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4656"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46FDF" w:rsidRPr="00EB0FC8" w:rsidRDefault="00146FDF"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46FDF" w:rsidRPr="00EB0FC8" w:rsidRDefault="00146FDF"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46FDF" w:rsidRDefault="00146FDF"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46FDF" w:rsidRPr="00EB0FC8" w:rsidRDefault="00146FDF"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46FDF" w:rsidRPr="00EB0FC8" w:rsidRDefault="00146FDF"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46FDF" w:rsidRDefault="00146FDF"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A34AD7">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623679">
              <w:rPr>
                <w:rFonts w:ascii="Arial" w:hAnsi="Arial" w:cs="Arial"/>
                <w:b/>
                <w:color w:val="E36C0A" w:themeColor="accent6" w:themeShade="BF"/>
                <w:sz w:val="24"/>
                <w:szCs w:val="24"/>
              </w:rPr>
              <w:t xml:space="preserve">TRANSFORMATION GEOMETRY </w:t>
            </w:r>
            <w:r w:rsidR="00B0327C" w:rsidRPr="00820AC3">
              <w:rPr>
                <w:rFonts w:ascii="Arial" w:hAnsi="Arial" w:cs="Arial"/>
                <w:color w:val="E36C0A" w:themeColor="accent6" w:themeShade="BF"/>
              </w:rPr>
              <w:t xml:space="preserve"> </w:t>
            </w:r>
            <w:r w:rsidR="00D60302">
              <w:rPr>
                <w:rFonts w:ascii="Arial" w:hAnsi="Arial" w:cs="Arial"/>
                <w:b/>
                <w:color w:val="E36C0A" w:themeColor="accent6" w:themeShade="BF"/>
              </w:rPr>
              <w:t>(Lesson 4</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A34AD7">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EF35BA" w:rsidP="00A34AD7">
            <w:pPr>
              <w:pStyle w:val="ListParagraph"/>
              <w:numPr>
                <w:ilvl w:val="0"/>
                <w:numId w:val="2"/>
              </w:numPr>
              <w:shd w:val="clear" w:color="auto" w:fill="FABF8F" w:themeFill="accent6" w:themeFillTint="99"/>
              <w:spacing w:after="0"/>
              <w:rPr>
                <w:rFonts w:ascii="Arial" w:hAnsi="Arial" w:cs="Arial"/>
              </w:rPr>
            </w:pPr>
            <w:r>
              <w:rPr>
                <w:rFonts w:ascii="Arial" w:hAnsi="Arial" w:cs="Arial"/>
              </w:rPr>
              <w:t>Recognize, describe</w:t>
            </w:r>
            <w:r w:rsidR="00623679">
              <w:rPr>
                <w:rFonts w:ascii="Arial" w:hAnsi="Arial" w:cs="Arial"/>
              </w:rPr>
              <w:t xml:space="preserve"> and </w:t>
            </w:r>
            <w:r w:rsidR="00030CE7">
              <w:rPr>
                <w:rFonts w:ascii="Arial" w:hAnsi="Arial" w:cs="Arial"/>
              </w:rPr>
              <w:t>perform</w:t>
            </w:r>
            <w:r>
              <w:rPr>
                <w:rFonts w:ascii="Arial" w:hAnsi="Arial" w:cs="Arial"/>
              </w:rPr>
              <w:t xml:space="preserve"> translations, </w:t>
            </w:r>
            <w:r w:rsidR="00516AD6">
              <w:rPr>
                <w:rFonts w:ascii="Arial" w:hAnsi="Arial" w:cs="Arial"/>
              </w:rPr>
              <w:t>reflections and rotations</w:t>
            </w:r>
            <w:r w:rsidR="0013403C">
              <w:rPr>
                <w:rFonts w:ascii="Arial" w:hAnsi="Arial" w:cs="Arial"/>
              </w:rPr>
              <w:t xml:space="preserve"> with geometric figures and shapes on squared paper.</w:t>
            </w:r>
          </w:p>
          <w:p w:rsidR="007B542A" w:rsidRPr="0013403C" w:rsidRDefault="007B542A" w:rsidP="0013403C">
            <w:pPr>
              <w:widowControl w:val="0"/>
              <w:shd w:val="clear" w:color="auto" w:fill="FABF8F"/>
              <w:autoSpaceDE w:val="0"/>
              <w:autoSpaceDN w:val="0"/>
              <w:adjustRightInd w:val="0"/>
              <w:spacing w:after="0"/>
              <w:jc w:val="both"/>
              <w:rPr>
                <w:rFonts w:ascii="Arial" w:hAnsi="Arial" w:cs="Arial"/>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rsidP="00516AD6">
      <w:pPr>
        <w:spacing w:after="0" w:line="240" w:lineRule="auto"/>
        <w:jc w:val="center"/>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A34AD7">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Sasol-Inzalo b</w:t>
            </w:r>
            <w:r w:rsidR="00820AC3">
              <w:rPr>
                <w:rFonts w:ascii="Arial" w:hAnsi="Arial" w:cs="Arial"/>
              </w:rPr>
              <w:t>ook 1</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A34AD7">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3403C" w:rsidP="00A34AD7">
            <w:pPr>
              <w:pStyle w:val="ListParagraph"/>
              <w:numPr>
                <w:ilvl w:val="0"/>
                <w:numId w:val="3"/>
              </w:numPr>
              <w:spacing w:after="0" w:line="240" w:lineRule="auto"/>
              <w:rPr>
                <w:rFonts w:ascii="Arial" w:hAnsi="Arial" w:cs="Arial"/>
              </w:rPr>
            </w:pPr>
            <w:r>
              <w:rPr>
                <w:rFonts w:ascii="Arial" w:hAnsi="Arial" w:cs="Arial"/>
              </w:rPr>
              <w:t>Using the squared paper for translation (slide).</w:t>
            </w:r>
          </w:p>
          <w:p w:rsidR="001F788A" w:rsidRDefault="0013403C" w:rsidP="00A34AD7">
            <w:pPr>
              <w:pStyle w:val="ListParagraph"/>
              <w:numPr>
                <w:ilvl w:val="0"/>
                <w:numId w:val="3"/>
              </w:numPr>
              <w:spacing w:after="0" w:line="240" w:lineRule="auto"/>
              <w:rPr>
                <w:rFonts w:ascii="Arial" w:hAnsi="Arial" w:cs="Arial"/>
              </w:rPr>
            </w:pPr>
            <w:r>
              <w:rPr>
                <w:rFonts w:ascii="Arial" w:hAnsi="Arial" w:cs="Arial"/>
              </w:rPr>
              <w:t>Compare the shape and size of geometric figures.</w:t>
            </w:r>
          </w:p>
          <w:p w:rsidR="0013403C" w:rsidRDefault="0013403C" w:rsidP="00A34AD7">
            <w:pPr>
              <w:pStyle w:val="ListParagraph"/>
              <w:numPr>
                <w:ilvl w:val="0"/>
                <w:numId w:val="3"/>
              </w:numPr>
              <w:spacing w:after="0" w:line="240" w:lineRule="auto"/>
              <w:rPr>
                <w:rFonts w:ascii="Arial" w:hAnsi="Arial" w:cs="Arial"/>
              </w:rPr>
            </w:pPr>
            <w:r>
              <w:rPr>
                <w:rFonts w:ascii="Arial" w:hAnsi="Arial" w:cs="Arial"/>
              </w:rPr>
              <w:t xml:space="preserve">Understanding keywords including original, slide image, slide arrow </w:t>
            </w:r>
            <w:r w:rsidR="007F0D0A">
              <w:rPr>
                <w:rFonts w:ascii="Arial" w:hAnsi="Arial" w:cs="Arial"/>
              </w:rPr>
              <w:t>and slide</w:t>
            </w:r>
            <w:r>
              <w:rPr>
                <w:rFonts w:ascii="Arial" w:hAnsi="Arial" w:cs="Arial"/>
              </w:rPr>
              <w:t xml:space="preserve"> line</w:t>
            </w:r>
            <w:r w:rsidR="007F0D0A">
              <w:rPr>
                <w:rFonts w:ascii="Arial" w:hAnsi="Arial" w:cs="Arial"/>
              </w:rPr>
              <w:t>.</w:t>
            </w:r>
            <w:r>
              <w:rPr>
                <w:rFonts w:ascii="Arial" w:hAnsi="Arial" w:cs="Arial"/>
              </w:rPr>
              <w:t xml:space="preserve"> </w:t>
            </w:r>
          </w:p>
          <w:p w:rsidR="00496F57" w:rsidRPr="001F788A" w:rsidRDefault="00496F57" w:rsidP="007F0D0A">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A34AD7">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54" w:type="dxa"/>
        <w:tblInd w:w="-18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724"/>
        <w:gridCol w:w="258"/>
      </w:tblGrid>
      <w:tr w:rsidR="00AB5159" w:rsidRPr="009D0DFD" w:rsidTr="001438D9">
        <w:trPr>
          <w:trHeight w:val="431"/>
        </w:trPr>
        <w:tc>
          <w:tcPr>
            <w:tcW w:w="10349" w:type="dxa"/>
            <w:gridSpan w:val="3"/>
            <w:vAlign w:val="center"/>
          </w:tcPr>
          <w:p w:rsidR="00AB5159" w:rsidRPr="00EB0FC8" w:rsidRDefault="00AB5159" w:rsidP="00A34AD7">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5859B7" w:rsidRDefault="00966381" w:rsidP="007E5837">
            <w:pPr>
              <w:pStyle w:val="ListParagraph"/>
              <w:spacing w:after="0"/>
              <w:ind w:left="357"/>
              <w:jc w:val="both"/>
              <w:rPr>
                <w:rFonts w:ascii="Arial" w:hAnsi="Arial" w:cs="Arial"/>
              </w:rPr>
            </w:pPr>
            <w:r>
              <w:rPr>
                <w:rFonts w:ascii="Arial" w:hAnsi="Arial" w:cs="Arial"/>
              </w:rPr>
              <w:t>Divide learners into small g</w:t>
            </w:r>
            <w:r w:rsidR="009E5141">
              <w:rPr>
                <w:rFonts w:ascii="Arial" w:hAnsi="Arial" w:cs="Arial"/>
              </w:rPr>
              <w:t>roups.</w:t>
            </w:r>
            <w:r w:rsidR="00516AD6">
              <w:rPr>
                <w:rFonts w:ascii="Arial" w:hAnsi="Arial" w:cs="Arial"/>
              </w:rPr>
              <w:t xml:space="preserve"> Let them discuss all that they have</w:t>
            </w:r>
            <w:r w:rsidR="005859B7">
              <w:rPr>
                <w:rFonts w:ascii="Arial" w:hAnsi="Arial" w:cs="Arial"/>
              </w:rPr>
              <w:t xml:space="preserve"> observed</w:t>
            </w:r>
            <w:r w:rsidR="00516AD6">
              <w:rPr>
                <w:rFonts w:ascii="Arial" w:hAnsi="Arial" w:cs="Arial"/>
              </w:rPr>
              <w:t xml:space="preserve"> while demonstrating transformations about the change in shape and size of geometric figures</w:t>
            </w:r>
            <w:r w:rsidR="005859B7">
              <w:rPr>
                <w:rFonts w:ascii="Arial" w:hAnsi="Arial" w:cs="Arial"/>
              </w:rPr>
              <w:t xml:space="preserve"> after changing their initial positions.</w:t>
            </w:r>
          </w:p>
          <w:p w:rsidR="005A1B70" w:rsidRDefault="00516AD6" w:rsidP="007E5837">
            <w:pPr>
              <w:pStyle w:val="ListParagraph"/>
              <w:spacing w:after="0"/>
              <w:ind w:left="357"/>
              <w:jc w:val="both"/>
              <w:rPr>
                <w:rFonts w:ascii="Arial" w:hAnsi="Arial" w:cs="Arial"/>
              </w:rPr>
            </w:pPr>
            <w:r>
              <w:rPr>
                <w:rFonts w:ascii="Arial" w:hAnsi="Arial" w:cs="Arial"/>
              </w:rPr>
              <w:t xml:space="preserve"> </w:t>
            </w:r>
          </w:p>
          <w:p w:rsidR="009E5141" w:rsidRDefault="009E5141" w:rsidP="007E5837">
            <w:pPr>
              <w:pStyle w:val="ListParagraph"/>
              <w:spacing w:after="0"/>
              <w:ind w:left="357"/>
              <w:jc w:val="both"/>
              <w:rPr>
                <w:rFonts w:ascii="Arial" w:hAnsi="Arial" w:cs="Arial"/>
              </w:rPr>
            </w:pPr>
          </w:p>
          <w:p w:rsidR="009E5141" w:rsidRDefault="009E5141" w:rsidP="007E5837">
            <w:pPr>
              <w:pStyle w:val="ListParagraph"/>
              <w:spacing w:after="0"/>
              <w:ind w:left="357"/>
              <w:jc w:val="both"/>
              <w:rPr>
                <w:rFonts w:ascii="Arial" w:hAnsi="Arial" w:cs="Arial"/>
              </w:rPr>
            </w:pPr>
          </w:p>
          <w:p w:rsidR="009E5141" w:rsidRDefault="005A21D8" w:rsidP="007E5837">
            <w:pPr>
              <w:pStyle w:val="ListParagraph"/>
              <w:spacing w:after="0"/>
              <w:ind w:left="357"/>
              <w:jc w:val="both"/>
              <w:rPr>
                <w:rFonts w:ascii="Arial" w:hAnsi="Arial" w:cs="Arial"/>
              </w:rPr>
            </w:pPr>
            <w:r>
              <w:rPr>
                <w:rFonts w:ascii="Arial" w:hAnsi="Arial" w:cs="Arial"/>
                <w:noProof/>
                <w:lang w:eastAsia="en-ZA"/>
              </w:rPr>
              <w:drawing>
                <wp:inline distT="0" distB="0" distL="0" distR="0">
                  <wp:extent cx="1528245" cy="1156372"/>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hHMQXM8SJ.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28245" cy="1156372"/>
                          </a:xfrm>
                          <a:prstGeom prst="rect">
                            <a:avLst/>
                          </a:prstGeom>
                        </pic:spPr>
                      </pic:pic>
                    </a:graphicData>
                  </a:graphic>
                </wp:inline>
              </w:drawing>
            </w:r>
            <w:r w:rsidR="005859B7">
              <w:rPr>
                <w:rFonts w:ascii="Arial" w:hAnsi="Arial" w:cs="Arial"/>
              </w:rPr>
              <w:t xml:space="preserve">            </w:t>
            </w:r>
            <w:r w:rsidR="005859B7">
              <w:rPr>
                <w:rFonts w:ascii="Arial" w:hAnsi="Arial" w:cs="Arial"/>
                <w:noProof/>
                <w:lang w:eastAsia="en-ZA"/>
              </w:rPr>
              <w:drawing>
                <wp:inline distT="0" distB="0" distL="0" distR="0">
                  <wp:extent cx="1571625" cy="11239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h[2].png"/>
                          <pic:cNvPicPr/>
                        </pic:nvPicPr>
                        <pic:blipFill>
                          <a:blip r:embed="rId10">
                            <a:extLst>
                              <a:ext uri="{28A0092B-C50C-407E-A947-70E740481C1C}">
                                <a14:useLocalDpi xmlns:a14="http://schemas.microsoft.com/office/drawing/2010/main" val="0"/>
                              </a:ext>
                            </a:extLst>
                          </a:blip>
                          <a:stretch>
                            <a:fillRect/>
                          </a:stretch>
                        </pic:blipFill>
                        <pic:spPr>
                          <a:xfrm>
                            <a:off x="0" y="0"/>
                            <a:ext cx="1571625" cy="1123950"/>
                          </a:xfrm>
                          <a:prstGeom prst="rect">
                            <a:avLst/>
                          </a:prstGeom>
                        </pic:spPr>
                      </pic:pic>
                    </a:graphicData>
                  </a:graphic>
                </wp:inline>
              </w:drawing>
            </w:r>
            <w:r w:rsidR="005859B7">
              <w:rPr>
                <w:rFonts w:ascii="Arial" w:hAnsi="Arial" w:cs="Arial"/>
              </w:rPr>
              <w:t xml:space="preserve">              </w:t>
            </w:r>
            <w:r w:rsidR="005859B7">
              <w:rPr>
                <w:rFonts w:ascii="Arial" w:hAnsi="Arial" w:cs="Arial"/>
                <w:noProof/>
                <w:lang w:eastAsia="en-ZA"/>
              </w:rPr>
              <w:drawing>
                <wp:inline distT="0" distB="0" distL="0" distR="0">
                  <wp:extent cx="1590675" cy="9144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h[1].gif"/>
                          <pic:cNvPicPr/>
                        </pic:nvPicPr>
                        <pic:blipFill>
                          <a:blip r:embed="rId11">
                            <a:extLst>
                              <a:ext uri="{28A0092B-C50C-407E-A947-70E740481C1C}">
                                <a14:useLocalDpi xmlns:a14="http://schemas.microsoft.com/office/drawing/2010/main" val="0"/>
                              </a:ext>
                            </a:extLst>
                          </a:blip>
                          <a:stretch>
                            <a:fillRect/>
                          </a:stretch>
                        </pic:blipFill>
                        <pic:spPr>
                          <a:xfrm>
                            <a:off x="0" y="0"/>
                            <a:ext cx="1590675" cy="914400"/>
                          </a:xfrm>
                          <a:prstGeom prst="rect">
                            <a:avLst/>
                          </a:prstGeom>
                        </pic:spPr>
                      </pic:pic>
                    </a:graphicData>
                  </a:graphic>
                </wp:inline>
              </w:drawing>
            </w:r>
          </w:p>
          <w:p w:rsidR="007E5837" w:rsidRPr="007E5837" w:rsidRDefault="007E5837" w:rsidP="007E5837">
            <w:pPr>
              <w:pStyle w:val="ListParagraph"/>
              <w:spacing w:after="0"/>
              <w:ind w:left="357"/>
              <w:jc w:val="both"/>
              <w:rPr>
                <w:rFonts w:ascii="Cambria Math" w:hAnsi="Cambria Math" w:cs="Arial"/>
                <w:oMath/>
              </w:rPr>
            </w:pPr>
          </w:p>
          <w:p w:rsidR="00130031" w:rsidRPr="005859B7" w:rsidRDefault="00130031" w:rsidP="00966381">
            <w:pPr>
              <w:ind w:left="357"/>
              <w:rPr>
                <w:rFonts w:ascii="Arial" w:hAnsi="Arial" w:cs="Arial"/>
                <w:b/>
              </w:rPr>
            </w:pPr>
          </w:p>
          <w:p w:rsidR="00966381" w:rsidRPr="005859B7" w:rsidRDefault="001171F9" w:rsidP="005859B7">
            <w:pPr>
              <w:rPr>
                <w:rFonts w:ascii="Arial" w:hAnsi="Arial" w:cs="Arial"/>
                <w:b/>
              </w:rPr>
            </w:pPr>
            <w:r>
              <w:rPr>
                <w:rFonts w:ascii="Arial" w:hAnsi="Arial" w:cs="Arial"/>
                <w:b/>
                <w:noProof/>
                <w:lang w:eastAsia="en-ZA"/>
              </w:rPr>
              <mc:AlternateContent>
                <mc:Choice Requires="wps">
                  <w:drawing>
                    <wp:anchor distT="0" distB="0" distL="114300" distR="114300" simplePos="0" relativeHeight="251660800" behindDoc="0" locked="0" layoutInCell="1" allowOverlap="1" wp14:anchorId="3266E782" wp14:editId="30CC229F">
                      <wp:simplePos x="0" y="0"/>
                      <wp:positionH relativeFrom="column">
                        <wp:posOffset>122555</wp:posOffset>
                      </wp:positionH>
                      <wp:positionV relativeFrom="paragraph">
                        <wp:posOffset>250825</wp:posOffset>
                      </wp:positionV>
                      <wp:extent cx="6210300" cy="0"/>
                      <wp:effectExtent l="0" t="0" r="19050" b="19050"/>
                      <wp:wrapNone/>
                      <wp:docPr id="13" name="Straight Connector 13"/>
                      <wp:cNvGraphicFramePr/>
                      <a:graphic xmlns:a="http://schemas.openxmlformats.org/drawingml/2006/main">
                        <a:graphicData uri="http://schemas.microsoft.com/office/word/2010/wordprocessingShape">
                          <wps:wsp>
                            <wps:cNvCnPr/>
                            <wps:spPr>
                              <a:xfrm>
                                <a:off x="0" y="0"/>
                                <a:ext cx="62103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6F22A20B" id="Straight Connector 13" o:spid="_x0000_s1026" style="position:absolute;z-index:251660800;visibility:visible;mso-wrap-style:square;mso-wrap-distance-left:9pt;mso-wrap-distance-top:0;mso-wrap-distance-right:9pt;mso-wrap-distance-bottom:0;mso-position-horizontal:absolute;mso-position-horizontal-relative:text;mso-position-vertical:absolute;mso-position-vertical-relative:text" from="9.65pt,19.75pt" to="498.65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lPqtwEAAMUDAAAOAAAAZHJzL2Uyb0RvYy54bWysU8GOEzEMvSPxD1HudGa60gqNOt1DV3BB&#10;ULHwAdmM04mUxJET2unf46TtLAIkBOKSiWM/2+/Zs3mYvRNHoGQxDLJbtVJA0DjacBjk1y/v3ryV&#10;ImUVRuUwwCDPkOTD9vWrzSn2sMYJ3QgkOElI/SkOcso59k2T9ARepRVGCOw0SF5lNunQjKROnN27&#10;Zt22980JaYyEGlLi18eLU25rfmNA50/GJMjCDZJ7y/Wkej6Xs9luVH8gFSerr22of+jCKxu46JLq&#10;UWUlvpH9JZW3mjChySuNvkFjrIbKgdl07U9sniYVoXJhcVJcZEr/L63+eNyTsCPP7k6KoDzP6CmT&#10;socpix2GwAoiCXayUqeYegbswp6uVop7KrRnQ758mZCYq7rnRV2Ys9D8eL/u2ruWh6BvvuYFGCnl&#10;94BelMsgnQ2FuOrV8UPKXIxDbyFslEYupestnx2UYBc+g2EyXKyr6LpGsHMkjooXQGkNIXeFCuer&#10;0QVmrHMLsP0z8BpfoFBX7G/AC6JWxpAXsLcB6XfV83xr2VzibwpceBcJnnE816FUaXhXKsPrXpdl&#10;/NGu8Je/b/sdAAD//wMAUEsDBBQABgAIAAAAIQDaroja3QAAAAgBAAAPAAAAZHJzL2Rvd25yZXYu&#10;eG1sTI/PToNAEMbvJr7DZky8mHbRSi3I0qhJ00M1xuIDbNkRiOwsYRdKfXrHeNDj9yff/CZbT7YV&#10;I/a+caTgeh6BQCqdaahS8F5sZisQPmgyunWECk7oYZ2fn2U6Ne5IbzjuQyV4hHyqFdQhdKmUvqzR&#10;aj93HRJnH663OrDsK2l6feRx28qbKFpKqxviC7Xu8KnG8nM/WAXbzSPu4tNQ3Zp4W1yNxfPL1+tK&#10;qcuL6eEeRMAp/JXhB5/RIWemgxvIeNGyThbcVLBIYhCcJ8kdG4dfQ+aZ/P9A/g0AAP//AwBQSwEC&#10;LQAUAAYACAAAACEAtoM4kv4AAADhAQAAEwAAAAAAAAAAAAAAAAAAAAAAW0NvbnRlbnRfVHlwZXNd&#10;LnhtbFBLAQItABQABgAIAAAAIQA4/SH/1gAAAJQBAAALAAAAAAAAAAAAAAAAAC8BAABfcmVscy8u&#10;cmVsc1BLAQItABQABgAIAAAAIQCTilPqtwEAAMUDAAAOAAAAAAAAAAAAAAAAAC4CAABkcnMvZTJv&#10;RG9jLnhtbFBLAQItABQABgAIAAAAIQDaroja3QAAAAgBAAAPAAAAAAAAAAAAAAAAABEEAABkcnMv&#10;ZG93bnJldi54bWxQSwUGAAAAAAQABADzAAAAGwUAAAAA&#10;" strokecolor="#4579b8 [3044]"/>
                  </w:pict>
                </mc:Fallback>
              </mc:AlternateContent>
            </w:r>
            <w:r w:rsidR="005859B7">
              <w:rPr>
                <w:rFonts w:ascii="Arial" w:hAnsi="Arial" w:cs="Arial"/>
              </w:rPr>
              <w:t>Discuss the following observations:</w:t>
            </w:r>
          </w:p>
          <w:p w:rsidR="005A21D8" w:rsidRPr="005859B7" w:rsidRDefault="005A21D8" w:rsidP="005859B7">
            <w:pPr>
              <w:rPr>
                <w:rFonts w:ascii="Arial" w:hAnsi="Arial" w:cs="Arial"/>
              </w:rPr>
            </w:pPr>
          </w:p>
          <w:p w:rsidR="005A21D8" w:rsidRDefault="00B03F35" w:rsidP="00A34AD7">
            <w:pPr>
              <w:pStyle w:val="ListParagraph"/>
              <w:numPr>
                <w:ilvl w:val="0"/>
                <w:numId w:val="10"/>
              </w:numPr>
              <w:rPr>
                <w:rFonts w:ascii="Arial" w:hAnsi="Arial" w:cs="Arial"/>
              </w:rPr>
            </w:pPr>
            <w:r>
              <w:rPr>
                <w:rFonts w:ascii="Arial" w:hAnsi="Arial" w:cs="Arial"/>
              </w:rPr>
              <w:t>Properties of translation</w:t>
            </w:r>
          </w:p>
          <w:p w:rsidR="00B03F35" w:rsidRDefault="00B03F35" w:rsidP="00A34AD7">
            <w:pPr>
              <w:pStyle w:val="ListParagraph"/>
              <w:numPr>
                <w:ilvl w:val="0"/>
                <w:numId w:val="10"/>
              </w:numPr>
              <w:rPr>
                <w:rFonts w:ascii="Arial" w:hAnsi="Arial" w:cs="Arial"/>
              </w:rPr>
            </w:pPr>
            <w:r>
              <w:rPr>
                <w:rFonts w:ascii="Arial" w:hAnsi="Arial" w:cs="Arial"/>
              </w:rPr>
              <w:t>Properties of reflection</w:t>
            </w:r>
          </w:p>
          <w:p w:rsidR="00B03F35" w:rsidRPr="00B03F35" w:rsidRDefault="00B03F35" w:rsidP="00ED6335">
            <w:pPr>
              <w:pStyle w:val="ListParagraph"/>
              <w:rPr>
                <w:rFonts w:ascii="Arial" w:hAnsi="Arial" w:cs="Arial"/>
              </w:rPr>
            </w:pPr>
          </w:p>
          <w:p w:rsidR="00B03F35" w:rsidRPr="00B03F35" w:rsidRDefault="00B03F35" w:rsidP="00B03F35">
            <w:pPr>
              <w:pStyle w:val="ListParagraph"/>
              <w:rPr>
                <w:rFonts w:ascii="Arial" w:hAnsi="Arial" w:cs="Arial"/>
                <w:sz w:val="24"/>
              </w:rPr>
            </w:pPr>
          </w:p>
          <w:p w:rsidR="005A21D8" w:rsidRDefault="005A21D8" w:rsidP="005859B7">
            <w:pPr>
              <w:pStyle w:val="ListParagraph"/>
              <w:ind w:left="1077"/>
              <w:rPr>
                <w:rFonts w:ascii="Arial" w:hAnsi="Arial" w:cs="Arial"/>
              </w:rPr>
            </w:pPr>
          </w:p>
          <w:p w:rsidR="005A21D8" w:rsidRPr="00D851F1" w:rsidRDefault="005A21D8" w:rsidP="00D851F1">
            <w:pPr>
              <w:rPr>
                <w:rFonts w:ascii="Arial" w:hAnsi="Arial" w:cs="Arial"/>
              </w:rPr>
            </w:pPr>
          </w:p>
          <w:p w:rsidR="001171F9" w:rsidRDefault="001171F9" w:rsidP="00030CE7">
            <w:pPr>
              <w:pStyle w:val="ListParagraph"/>
              <w:ind w:left="1077"/>
              <w:rPr>
                <w:rFonts w:ascii="Arial" w:hAnsi="Arial" w:cs="Arial"/>
              </w:rPr>
            </w:pPr>
          </w:p>
          <w:p w:rsidR="00966381" w:rsidRPr="005A1B70" w:rsidRDefault="00966381" w:rsidP="009F248C">
            <w:pPr>
              <w:rPr>
                <w:rFonts w:ascii="Arial" w:hAnsi="Arial" w:cs="Arial"/>
                <w:b/>
              </w:rPr>
            </w:pPr>
          </w:p>
        </w:tc>
      </w:tr>
      <w:tr w:rsidR="00AB5159" w:rsidRPr="009D0DFD" w:rsidTr="001438D9">
        <w:trPr>
          <w:trHeight w:val="340"/>
        </w:trPr>
        <w:tc>
          <w:tcPr>
            <w:tcW w:w="10349" w:type="dxa"/>
            <w:gridSpan w:val="3"/>
            <w:vAlign w:val="center"/>
          </w:tcPr>
          <w:p w:rsidR="00AB5159" w:rsidRPr="009D0DFD" w:rsidRDefault="00AB5159" w:rsidP="00A34AD7">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1438D9">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gridSpan w:val="2"/>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EB0FC8" w:rsidRPr="009D0DFD" w:rsidTr="001438D9">
        <w:trPr>
          <w:trHeight w:val="60"/>
        </w:trPr>
        <w:tc>
          <w:tcPr>
            <w:tcW w:w="7372" w:type="dxa"/>
            <w:tcBorders>
              <w:bottom w:val="single" w:sz="4" w:space="0" w:color="auto"/>
            </w:tcBorders>
            <w:vAlign w:val="center"/>
          </w:tcPr>
          <w:p w:rsidR="005A1B70" w:rsidRDefault="005A1B70" w:rsidP="00130031">
            <w:pPr>
              <w:pStyle w:val="ListParagraph"/>
              <w:spacing w:after="0"/>
              <w:ind w:left="357"/>
              <w:jc w:val="both"/>
              <w:rPr>
                <w:rFonts w:ascii="Arial" w:hAnsi="Arial" w:cs="Arial"/>
                <w:b/>
              </w:rPr>
            </w:pPr>
            <w:r>
              <w:rPr>
                <w:rFonts w:ascii="Arial" w:hAnsi="Arial" w:cs="Arial"/>
                <w:b/>
              </w:rPr>
              <w:lastRenderedPageBreak/>
              <w:t>Activity 1</w:t>
            </w:r>
          </w:p>
          <w:p w:rsidR="00D35580" w:rsidRDefault="0097405C" w:rsidP="00A34AD7">
            <w:pPr>
              <w:pStyle w:val="ListParagraph"/>
              <w:numPr>
                <w:ilvl w:val="1"/>
                <w:numId w:val="11"/>
              </w:numPr>
              <w:spacing w:after="0"/>
              <w:jc w:val="both"/>
              <w:rPr>
                <w:rFonts w:ascii="Arial" w:hAnsi="Arial" w:cs="Arial"/>
              </w:rPr>
            </w:pPr>
            <w:r>
              <w:rPr>
                <w:rFonts w:ascii="Arial" w:hAnsi="Arial" w:cs="Arial"/>
              </w:rPr>
              <w:t>Measure the line segments AA</w:t>
            </w:r>
            <w:r>
              <w:rPr>
                <w:rFonts w:ascii="Arial" w:hAnsi="Arial" w:cs="Arial"/>
                <w:vertAlign w:val="superscript"/>
              </w:rPr>
              <w:t>1</w:t>
            </w:r>
            <w:r>
              <w:rPr>
                <w:rFonts w:ascii="Arial" w:hAnsi="Arial" w:cs="Arial"/>
              </w:rPr>
              <w:t>, BB</w:t>
            </w:r>
            <w:r>
              <w:rPr>
                <w:rFonts w:ascii="Arial" w:hAnsi="Arial" w:cs="Arial"/>
                <w:vertAlign w:val="superscript"/>
              </w:rPr>
              <w:t>1</w:t>
            </w:r>
            <w:r>
              <w:rPr>
                <w:rFonts w:ascii="Arial" w:hAnsi="Arial" w:cs="Arial"/>
              </w:rPr>
              <w:t>, CC</w:t>
            </w:r>
            <w:r>
              <w:rPr>
                <w:rFonts w:ascii="Arial" w:hAnsi="Arial" w:cs="Arial"/>
                <w:vertAlign w:val="superscript"/>
              </w:rPr>
              <w:t>1</w:t>
            </w:r>
            <w:r w:rsidR="00D35580">
              <w:rPr>
                <w:rFonts w:ascii="Arial" w:hAnsi="Arial" w:cs="Arial"/>
              </w:rPr>
              <w:t xml:space="preserve">. </w:t>
            </w:r>
          </w:p>
          <w:p w:rsidR="00F66E46" w:rsidRDefault="00D35580" w:rsidP="00A34AD7">
            <w:pPr>
              <w:pStyle w:val="ListParagraph"/>
              <w:numPr>
                <w:ilvl w:val="1"/>
                <w:numId w:val="11"/>
              </w:numPr>
              <w:spacing w:after="0"/>
              <w:jc w:val="both"/>
              <w:rPr>
                <w:rFonts w:ascii="Arial" w:hAnsi="Arial" w:cs="Arial"/>
              </w:rPr>
            </w:pPr>
            <w:r>
              <w:rPr>
                <w:rFonts w:ascii="Arial" w:hAnsi="Arial" w:cs="Arial"/>
              </w:rPr>
              <w:t>The line segments</w:t>
            </w:r>
            <w:r w:rsidR="007374B9">
              <w:rPr>
                <w:rFonts w:ascii="Arial" w:hAnsi="Arial" w:cs="Arial"/>
              </w:rPr>
              <w:t xml:space="preserve"> </w:t>
            </w:r>
            <w:r w:rsidR="009F248C">
              <w:rPr>
                <w:rFonts w:ascii="Arial" w:hAnsi="Arial" w:cs="Arial"/>
              </w:rPr>
              <w:t>that connect the vertices of the original figure to those of the image are all ………………… in length.</w:t>
            </w:r>
          </w:p>
          <w:p w:rsidR="009F248C" w:rsidRDefault="009F248C" w:rsidP="00A34AD7">
            <w:pPr>
              <w:pStyle w:val="ListParagraph"/>
              <w:numPr>
                <w:ilvl w:val="1"/>
                <w:numId w:val="11"/>
              </w:numPr>
              <w:spacing w:after="0"/>
              <w:jc w:val="both"/>
              <w:rPr>
                <w:rFonts w:ascii="Arial" w:hAnsi="Arial" w:cs="Arial"/>
              </w:rPr>
            </w:pPr>
            <w:r>
              <w:rPr>
                <w:rFonts w:ascii="Arial" w:hAnsi="Arial" w:cs="Arial"/>
              </w:rPr>
              <w:t xml:space="preserve">The line segments that connect the vertices of the original figure to those </w:t>
            </w:r>
            <w:r w:rsidR="000F0384">
              <w:rPr>
                <w:rFonts w:ascii="Arial" w:hAnsi="Arial" w:cs="Arial"/>
              </w:rPr>
              <w:t xml:space="preserve">of the image all have ………………….. </w:t>
            </w:r>
            <w:proofErr w:type="gramStart"/>
            <w:r w:rsidR="000F0384">
              <w:rPr>
                <w:rFonts w:ascii="Arial" w:hAnsi="Arial" w:cs="Arial"/>
              </w:rPr>
              <w:t>lines</w:t>
            </w:r>
            <w:proofErr w:type="gramEnd"/>
            <w:r w:rsidR="000F0384">
              <w:rPr>
                <w:rFonts w:ascii="Arial" w:hAnsi="Arial" w:cs="Arial"/>
              </w:rPr>
              <w:t>.</w:t>
            </w:r>
          </w:p>
          <w:p w:rsidR="000F0384" w:rsidRDefault="000156B7" w:rsidP="00A34AD7">
            <w:pPr>
              <w:pStyle w:val="ListParagraph"/>
              <w:numPr>
                <w:ilvl w:val="1"/>
                <w:numId w:val="11"/>
              </w:numPr>
              <w:spacing w:after="0"/>
              <w:jc w:val="both"/>
              <w:rPr>
                <w:rFonts w:ascii="Arial" w:hAnsi="Arial" w:cs="Arial"/>
              </w:rPr>
            </w:pPr>
            <w:r>
              <w:rPr>
                <w:rFonts w:ascii="Arial" w:hAnsi="Arial" w:cs="Arial"/>
                <w:noProof/>
                <w:lang w:eastAsia="en-ZA"/>
              </w:rPr>
              <mc:AlternateContent>
                <mc:Choice Requires="wpg">
                  <w:drawing>
                    <wp:anchor distT="0" distB="0" distL="114300" distR="114300" simplePos="0" relativeHeight="251710976" behindDoc="0" locked="0" layoutInCell="1" allowOverlap="1">
                      <wp:simplePos x="0" y="0"/>
                      <wp:positionH relativeFrom="column">
                        <wp:posOffset>322580</wp:posOffset>
                      </wp:positionH>
                      <wp:positionV relativeFrom="paragraph">
                        <wp:posOffset>179705</wp:posOffset>
                      </wp:positionV>
                      <wp:extent cx="2805430" cy="2447925"/>
                      <wp:effectExtent l="0" t="0" r="0" b="9525"/>
                      <wp:wrapNone/>
                      <wp:docPr id="50" name="Group 50"/>
                      <wp:cNvGraphicFramePr/>
                      <a:graphic xmlns:a="http://schemas.openxmlformats.org/drawingml/2006/main">
                        <a:graphicData uri="http://schemas.microsoft.com/office/word/2010/wordprocessingGroup">
                          <wpg:wgp>
                            <wpg:cNvGrpSpPr/>
                            <wpg:grpSpPr>
                              <a:xfrm>
                                <a:off x="0" y="0"/>
                                <a:ext cx="2805430" cy="2447925"/>
                                <a:chOff x="0" y="0"/>
                                <a:chExt cx="2805430" cy="2447925"/>
                              </a:xfrm>
                            </wpg:grpSpPr>
                            <wpg:grpSp>
                              <wpg:cNvPr id="35" name="Group 35"/>
                              <wpg:cNvGrpSpPr/>
                              <wpg:grpSpPr>
                                <a:xfrm>
                                  <a:off x="247650" y="333375"/>
                                  <a:ext cx="2152650" cy="1724025"/>
                                  <a:chOff x="0" y="0"/>
                                  <a:chExt cx="2152650" cy="1724025"/>
                                </a:xfrm>
                              </wpg:grpSpPr>
                              <wps:wsp>
                                <wps:cNvPr id="23" name="Isosceles Triangle 23"/>
                                <wps:cNvSpPr/>
                                <wps:spPr>
                                  <a:xfrm>
                                    <a:off x="0" y="0"/>
                                    <a:ext cx="476250" cy="847725"/>
                                  </a:xfrm>
                                  <a:prstGeom prst="triangle">
                                    <a:avLst/>
                                  </a:prstGeom>
                                  <a:solidFill>
                                    <a:schemeClr val="bg1"/>
                                  </a:solidFill>
                                  <a:ln w="12700">
                                    <a:solidFill>
                                      <a:schemeClr val="tx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Isosceles Triangle 28"/>
                                <wps:cNvSpPr/>
                                <wps:spPr>
                                  <a:xfrm>
                                    <a:off x="1676400" y="866775"/>
                                    <a:ext cx="476250" cy="847725"/>
                                  </a:xfrm>
                                  <a:prstGeom prst="triangle">
                                    <a:avLst/>
                                  </a:prstGeom>
                                  <a:solidFill>
                                    <a:schemeClr val="bg1"/>
                                  </a:solidFill>
                                  <a:ln w="12700">
                                    <a:solidFill>
                                      <a:schemeClr val="tx2"/>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Straight Connector 29"/>
                                <wps:cNvCnPr/>
                                <wps:spPr>
                                  <a:xfrm>
                                    <a:off x="19050" y="866775"/>
                                    <a:ext cx="1666875" cy="85725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2" name="Straight Connector 32"/>
                                <wps:cNvCnPr/>
                                <wps:spPr>
                                  <a:xfrm>
                                    <a:off x="238125" y="19050"/>
                                    <a:ext cx="1695450" cy="83820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4" name="Straight Connector 34"/>
                                <wps:cNvCnPr/>
                                <wps:spPr>
                                  <a:xfrm>
                                    <a:off x="476250" y="857250"/>
                                    <a:ext cx="1666875" cy="847725"/>
                                  </a:xfrm>
                                  <a:prstGeom prst="line">
                                    <a:avLst/>
                                  </a:prstGeom>
                                </wps:spPr>
                                <wps:style>
                                  <a:lnRef idx="1">
                                    <a:schemeClr val="accent1"/>
                                  </a:lnRef>
                                  <a:fillRef idx="0">
                                    <a:schemeClr val="accent1"/>
                                  </a:fillRef>
                                  <a:effectRef idx="0">
                                    <a:schemeClr val="accent1"/>
                                  </a:effectRef>
                                  <a:fontRef idx="minor">
                                    <a:schemeClr val="tx1"/>
                                  </a:fontRef>
                                </wps:style>
                                <wps:bodyPr/>
                              </wps:wsp>
                            </wpg:grpSp>
                            <wps:wsp>
                              <wps:cNvPr id="43" name="Text Box 43"/>
                              <wps:cNvSpPr txBox="1"/>
                              <wps:spPr>
                                <a:xfrm>
                                  <a:off x="2505075" y="2076450"/>
                                  <a:ext cx="300355" cy="333375"/>
                                </a:xfrm>
                                <a:prstGeom prst="rect">
                                  <a:avLst/>
                                </a:prstGeom>
                                <a:solidFill>
                                  <a:schemeClr val="lt1"/>
                                </a:solidFill>
                                <a:ln w="6350">
                                  <a:noFill/>
                                </a:ln>
                              </wps:spPr>
                              <wps:txbx>
                                <w:txbxContent>
                                  <w:p w:rsidR="00146FDF" w:rsidRDefault="00146FDF">
                                    <w: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5" name="Text Box 45"/>
                              <wps:cNvSpPr txBox="1"/>
                              <wps:spPr>
                                <a:xfrm flipH="1">
                                  <a:off x="1800225" y="2162175"/>
                                  <a:ext cx="243205" cy="285750"/>
                                </a:xfrm>
                                <a:prstGeom prst="rect">
                                  <a:avLst/>
                                </a:prstGeom>
                                <a:solidFill>
                                  <a:schemeClr val="lt1"/>
                                </a:solidFill>
                                <a:ln w="6350">
                                  <a:noFill/>
                                </a:ln>
                              </wps:spPr>
                              <wps:txbx>
                                <w:txbxContent>
                                  <w:p w:rsidR="00146FDF" w:rsidRDefault="00146FDF">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Text Box 46"/>
                              <wps:cNvSpPr txBox="1"/>
                              <wps:spPr>
                                <a:xfrm>
                                  <a:off x="0" y="1295400"/>
                                  <a:ext cx="264160" cy="314325"/>
                                </a:xfrm>
                                <a:prstGeom prst="rect">
                                  <a:avLst/>
                                </a:prstGeom>
                                <a:solidFill>
                                  <a:schemeClr val="lt1"/>
                                </a:solidFill>
                                <a:ln w="6350">
                                  <a:noFill/>
                                </a:ln>
                              </wps:spPr>
                              <wps:txbx>
                                <w:txbxContent>
                                  <w:p w:rsidR="00146FDF" w:rsidRDefault="00146FDF">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7" name="Text Box 47"/>
                              <wps:cNvSpPr txBox="1"/>
                              <wps:spPr>
                                <a:xfrm>
                                  <a:off x="2038350" y="714375"/>
                                  <a:ext cx="409575" cy="304800"/>
                                </a:xfrm>
                                <a:prstGeom prst="rect">
                                  <a:avLst/>
                                </a:prstGeom>
                                <a:solidFill>
                                  <a:schemeClr val="lt1"/>
                                </a:solidFill>
                                <a:ln w="6350">
                                  <a:noFill/>
                                </a:ln>
                              </wps:spPr>
                              <wps:txbx>
                                <w:txbxContent>
                                  <w:p w:rsidR="00146FDF" w:rsidRDefault="00146FDF">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Text Box 48"/>
                              <wps:cNvSpPr txBox="1"/>
                              <wps:spPr>
                                <a:xfrm>
                                  <a:off x="904875" y="933450"/>
                                  <a:ext cx="295275" cy="257175"/>
                                </a:xfrm>
                                <a:prstGeom prst="rect">
                                  <a:avLst/>
                                </a:prstGeom>
                                <a:solidFill>
                                  <a:schemeClr val="lt1"/>
                                </a:solidFill>
                                <a:ln w="6350">
                                  <a:noFill/>
                                </a:ln>
                              </wps:spPr>
                              <wps:txbx>
                                <w:txbxContent>
                                  <w:p w:rsidR="00146FDF" w:rsidRDefault="00146FDF">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 name="Text Box 49"/>
                              <wps:cNvSpPr txBox="1"/>
                              <wps:spPr>
                                <a:xfrm>
                                  <a:off x="266700" y="0"/>
                                  <a:ext cx="466725" cy="247650"/>
                                </a:xfrm>
                                <a:prstGeom prst="rect">
                                  <a:avLst/>
                                </a:prstGeom>
                                <a:solidFill>
                                  <a:schemeClr val="lt1"/>
                                </a:solidFill>
                                <a:ln w="6350">
                                  <a:noFill/>
                                </a:ln>
                              </wps:spPr>
                              <wps:txbx>
                                <w:txbxContent>
                                  <w:p w:rsidR="00146FDF" w:rsidRDefault="00146FDF">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50" o:spid="_x0000_s1027" style="position:absolute;left:0;text-align:left;margin-left:25.4pt;margin-top:14.15pt;width:220.9pt;height:192.75pt;z-index:251710976;mso-width-relative:margin;mso-height-relative:margin" coordsize="28054,244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ZwZkQUAAIckAAAOAAAAZHJzL2Uyb0RvYy54bWzsWttu4zYQfS/QfxD03liiaMk24izSbLNd&#10;INgNmhT7zMiULVQiVZKJnX59hxRJOb4lzgJu0nUeHFG8zujwzBlKpx8WdRU8UCFLzsZhfBKFAWU5&#10;n5RsOg7/vL38ZRAGUhE2IRVndBw+Uhl+OPv5p9N5M6KIz3g1oSKAQZgczZtxOFOqGfV6Mp/RmsgT&#10;3lAGlQUXNVFQFNPeRJA5jF5XPRRFaW/OxaQRPKdSwt2PbWV4ZsYvCpqrr0UhqQqqcQhrU+ZXmN87&#10;/ds7OyWjqSDNrMztMsgrVlGTksGkfqiPRJHgXpRrQ9VlLrjkhTrJed3jRVHm1NgA1sTRijWfBL9v&#10;jC3T0XzaeDeBa1f89Oph8y8P1yIoJ+OwD+5hpIZnZKYNoAzOmTfTEbT5JJqb5lrYG9O2pO1dFKLW&#10;/8GSYGHc+ujdShcqyOEmGkR9nMDwOdQhjLMh6reOz2fwdNb65bPfnunZcxP39Pr8cnzBr9valvSf&#10;2gbl/W1DOEu1k8CIBP4ya4O3Mu4jU6+tjDOEoxdbuaXnVithq8gODfL70HAzIw01IJP6SVuPocR5&#10;7LPkMqcVlcGtKAmbVjSASuM+08HjQo4kQOSloABnIu1N7a0BzrLWWd5kMmqEVJ8orwN9MQ6Vndzs&#10;MvJwJRUsAZq7ZnpeyatycllWlSloCqEXlQgeCGz+u2msFw09nrSqWDCHx4WyKDIjP6k0LNQNoRZo&#10;fQgYsGIw7rxx9psr9VhRvYqK/UEL2F96G7QTPF0WyXPKVGrHNa11twKM8B3jTR0r5eyxbXU3ahjP&#10;d7Qm7ZrR9zCzcqZ857pkXGyaefKXn7lt76xvbdbm3/HJIwBJ8JZvZZNflvAUr4hU10QAwcKDh6Ch&#10;vsJPUXF4AtxehcGMi3823dftAelQGwZzIOxxKP++J4KGQfWZwR4YxhjDsMoUcD9DUBDLNXfLNey+&#10;vuAAixjCU5ObS91eVe6yELz+BrHlXM8KVYTlMPc4zJVwhQvVBhKITjk9PzfNgNUboq7YTZPrwbVX&#10;NUJvF9+IaByUgTK+cLfvyGgFzW1b3ZPx83vFi9JAvfOr9TdwgOa5Q5ABBPE2NGwig8FeZBCnWYph&#10;s2kaHaRptkqjR14wdHXkhSMvvH1eGDpeuFGClNOZCi44YyC6uQjQcIkXLpgVjy5IOgHnlWM8jKy4&#10;2sQKcZqmA6CKVi4AubfqdLtcqEqmRc0auWpF4eKVUSvbovXGoNvuShf+NkfrHUHXdXxVxHadXxGx&#10;1cJ1LnZHbC2QbEQ5UGhJ0A4IQWWnM5+HEEoGMchIHVlaNEFn0EQ2l4jTYR97xZkMIHu0qsvlME5K&#10;2jB9hNCSfH7LEMK7IIT3gpBTH1qceJZZxtAyDb0gazli6Lsx1KX4B6Ik7FPfW80dv/JFALc6ItIJ&#10;b6AWcF8rfHt/S+oLcaof6bgFgEIRKN82bnWISqIo6du41p0qbI9rAoLr9ri2ktyu5K9dyvgky21T&#10;4DSBpbVJh86gwazNma1a3C3MeZE3/TDJHoPjwwOneuqHS/QwILFN9Dro26Myf9azE/pBUZXN7y7z&#10;tYeC8SCKkA3MKE5RvJrzIZygyG4CBLz7nLh7O5vAC5TDbIL/5MTjB9wG6fo2MEd0WhvDGek+EaA9&#10;6YgRiM9WcHbcj1Icp1Cvj0CTGPaA2Wrvgft9ODwM7I/cf4BDPpytgz5z8mZP0KMoGWg9oWVPBshe&#10;JXwcDYHlLfIjDPFBT/QekO/TicMg/0j4Bzngxv6Au9M9q8faO3WPFs5W7QwBz1bxD5NkTfBDIEAO&#10;+qifWS30HqDvheAR+v+jdzvYn+F20F8+ud1H6yB4n2Nf7dgvK9zhG4YanQG0XwCY9+jvhPC97jui&#10;/jCoN+c98LWL0QP2yxz9Oc1yGa6Xvx86+xcAAP//AwBQSwMEFAAGAAgAAAAhAG0dA3jgAAAACQEA&#10;AA8AAABkcnMvZG93bnJldi54bWxMj09Lw0AQxe+C32EZwZvd/LElxmxKKeqpCLaCeJtmp0lodjZk&#10;t0n67V1PepvHe7z3m2I9m06MNLjWsoJ4EYEgrqxuuVbweXh9yEA4j6yxs0wKruRgXd7eFJhrO/EH&#10;jXtfi1DCLkcFjfd9LqWrGjLoFrYnDt7JDgZ9kEMt9YBTKDedTKJoJQ22HBYa7GnbUHXeX4yCtwmn&#10;TRq/jLvzaXv9Pizfv3YxKXV/N2+eQXia/V8YfvEDOpSB6WgvrJ3oFCyjQO4VJFkKIviPT8kKxDEc&#10;cZqBLAv5/4PyBwAA//8DAFBLAQItABQABgAIAAAAIQC2gziS/gAAAOEBAAATAAAAAAAAAAAAAAAA&#10;AAAAAABbQ29udGVudF9UeXBlc10ueG1sUEsBAi0AFAAGAAgAAAAhADj9If/WAAAAlAEAAAsAAAAA&#10;AAAAAAAAAAAALwEAAF9yZWxzLy5yZWxzUEsBAi0AFAAGAAgAAAAhAJDtnBmRBQAAhyQAAA4AAAAA&#10;AAAAAAAAAAAALgIAAGRycy9lMm9Eb2MueG1sUEsBAi0AFAAGAAgAAAAhAG0dA3jgAAAACQEAAA8A&#10;AAAAAAAAAAAAAAAA6wcAAGRycy9kb3ducmV2LnhtbFBLBQYAAAAABAAEAPMAAAD4CAAAAAA=&#10;">
                      <v:group id="Group 35" o:spid="_x0000_s1028" style="position:absolute;left:2476;top:3333;width:21527;height:17241" coordsize="21526,172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3" o:spid="_x0000_s1029" type="#_x0000_t5" style="position:absolute;width:4762;height:8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FNIMIA&#10;AADbAAAADwAAAGRycy9kb3ducmV2LnhtbESPX2vCQBDE3wt+h2OFvtWLaRGJniLFlr7WP3lecmsS&#10;zO2luVWTb98TBB+HmfkNs1z3rlFX6kLt2cB0koAiLrytuTRw2H+9zUEFQbbYeCYDAwVYr0YvS8ys&#10;v/EvXXdSqgjhkKGBSqTNtA5FRQ7DxLfE0Tv5zqFE2ZXadniLcNfoNElm2mHNcaHClj4rKs67izMg&#10;H8Pf9zFN861siz1f8nqe42DM67jfLEAJ9fIMP9o/1kD6Dvcv8Qfo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UU0gwgAAANsAAAAPAAAAAAAAAAAAAAAAAJgCAABkcnMvZG93&#10;bnJldi54bWxQSwUGAAAAAAQABAD1AAAAhwMAAAAA&#10;" fillcolor="white [3212]" strokecolor="#1f497d [3215]" strokeweight="1pt"/>
                        <v:shape id="Isosceles Triangle 28" o:spid="_x0000_s1030" type="#_x0000_t5" style="position:absolute;left:16764;top:8667;width:4762;height:84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XfUb0A&#10;AADbAAAADwAAAGRycy9kb3ducmV2LnhtbERPTYvCMBC9L/gfwgh7W1PLskg1ioiKV3XteWjGtthM&#10;ajNq++/NYWGPj/e9WPWuUU/qQu3ZwHSSgCIuvK25NPB73n3NQAVBtth4JgMDBVgtRx8LzKx/8ZGe&#10;JylVDOGQoYFKpM20DkVFDsPEt8SRu/rOoUTYldp2+IrhrtFpkvxohzXHhgpb2lRU3E4PZ0C+h/v+&#10;kqb5VrbFmR95PctxMOZz3K/noIR6+Rf/uQ/WQBrHxi/xB+jlG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6vXfUb0AAADbAAAADwAAAAAAAAAAAAAAAACYAgAAZHJzL2Rvd25yZXYu&#10;eG1sUEsFBgAAAAAEAAQA9QAAAIIDAAAAAA==&#10;" fillcolor="white [3212]" strokecolor="#1f497d [3215]" strokeweight="1pt"/>
                        <v:line id="Straight Connector 29" o:spid="_x0000_s1031" style="position:absolute;visibility:visible;mso-wrap-style:square" from="190,8667" to="16859,17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6qeuMQAAADbAAAADwAAAGRycy9kb3ducmV2LnhtbESPUWvCQBCE34X+h2MLvumlKYpGT5FC&#10;QWxfav0Ba25Ngrm99G6rsb/eKxT6OMzMN8xy3btWXSjExrOBp3EGirj0tuHKwOHzdTQDFQXZYuuZ&#10;DNwownr1MFhiYf2VP+iyl0olCMcCDdQiXaF1LGtyGMe+I07eyQeHkmSotA14TXDX6jzLptphw2mh&#10;xo5eairP+29n4OvtfRtvxzaX6eRndw6b2VyeozHDx36zACXUy3/4r721BvI5/H5JP0Cv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qp64xAAAANsAAAAPAAAAAAAAAAAA&#10;AAAAAKECAABkcnMvZG93bnJldi54bWxQSwUGAAAAAAQABAD5AAAAkgMAAAAA&#10;" strokecolor="#4579b8 [3044]"/>
                        <v:line id="Straight Connector 32" o:spid="_x0000_s1032" style="position:absolute;visibility:visible;mso-wrap-style:square" from="2381,190" to="19335,8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eaFMQAAADbAAAADwAAAGRycy9kb3ducmV2LnhtbESPUWvCQBCE3wv9D8cW+lYvjSgaPUUK&#10;grR9qfoD1tw2Ceb20rtVY3+9Vyj4OMzMN8x82btWnSnExrOB10EGirj0tuHKwH63fpmAioJssfVM&#10;Bq4UYbl4fJhjYf2Fv+i8lUolCMcCDdQiXaF1LGtyGAe+I07etw8OJclQaRvwkuCu1XmWjbXDhtNC&#10;jR291VQetydn4OfjcxOvhzaX8ej3/RhWk6kMozHPT/1qBkqol3v4v72xBoY5/H1JP0Av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15oUxAAAANsAAAAPAAAAAAAAAAAA&#10;AAAAAKECAABkcnMvZG93bnJldi54bWxQSwUGAAAAAAQABAD5AAAAkgMAAAAA&#10;" strokecolor="#4579b8 [3044]"/>
                        <v:line id="Straight Connector 34" o:spid="_x0000_s1033" style="position:absolute;visibility:visible;mso-wrap-style:square" from="4762,8572" to="21431,17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Kn+8QAAADbAAAADwAAAGRycy9kb3ducmV2LnhtbESPzWoCQRCE74G8w9ABb3E2/qEbR5FA&#10;QEwuMT5Au9PuLu70bGY6uvr0mYDgsaiqr6j5snONOlGItWcDL/0MFHHhbc2lgd33+/MUVBRki41n&#10;MnChCMvF48Mcc+vP/EWnrZQqQTjmaKASaXOtY1GRw9j3LXHyDj44lCRDqW3Ac4K7Rg+ybKId1pwW&#10;KmzpraLiuP11Bn4+Ptfxsm8GMhlfN8ewms5kGI3pPXWrV1BCndzDt/baGhiO4P9L+gF6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cqf7xAAAANsAAAAPAAAAAAAAAAAA&#10;AAAAAKECAABkcnMvZG93bnJldi54bWxQSwUGAAAAAAQABAD5AAAAkgMAAAAA&#10;" strokecolor="#4579b8 [3044]"/>
                      </v:group>
                      <v:shapetype id="_x0000_t202" coordsize="21600,21600" o:spt="202" path="m,l,21600r21600,l21600,xe">
                        <v:stroke joinstyle="miter"/>
                        <v:path gradientshapeok="t" o:connecttype="rect"/>
                      </v:shapetype>
                      <v:shape id="Text Box 43" o:spid="_x0000_s1034" type="#_x0000_t202" style="position:absolute;left:25050;top:20764;width:3004;height:333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s4pMQA&#10;AADbAAAADwAAAGRycy9kb3ducmV2LnhtbESPT4vCMBTE7wt+h/CEva2pf1hqNYoIQg+7B7srXh/N&#10;sy02LzWJWr/9RhD2OMzMb5jlujetuJHzjWUF41ECgri0uuFKwe/P7iMF4QOyxtYyKXiQh/Vq8LbE&#10;TNs77+lWhEpECPsMFdQhdJmUvqzJoB/Zjjh6J+sMhihdJbXDe4SbVk6S5FMabDgu1NjRtqbyXFyN&#10;gu/tvEjzycMd59N8V6SXsf1KD0q9D/vNAkSgPvyHX+1cK5hN4fkl/gC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7OKTEAAAA2wAAAA8AAAAAAAAAAAAAAAAAmAIAAGRycy9k&#10;b3ducmV2LnhtbFBLBQYAAAAABAAEAPUAAACJAwAAAAA=&#10;" fillcolor="white [3201]" stroked="f" strokeweight=".5pt">
                        <v:textbox>
                          <w:txbxContent>
                            <w:p w:rsidR="00146FDF" w:rsidRDefault="00146FDF">
                              <w:r>
                                <w:t>B’</w:t>
                              </w:r>
                            </w:p>
                          </w:txbxContent>
                        </v:textbox>
                      </v:shape>
                      <v:shape id="Text Box 45" o:spid="_x0000_s1035" type="#_x0000_t202" style="position:absolute;left:18002;top:21621;width:2432;height:2858;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qM9sAA&#10;AADbAAAADwAAAGRycy9kb3ducmV2LnhtbESPzarCMBSE9xd8h3AEd9dU8bcapQjK3Vp1f2iObWlz&#10;Upqo1ae/EQSXw8w3w6y3nanFnVpXWlYwGkYgiDOrS84VnE/73wUI55E11pZJwZMcbDe9nzXG2j74&#10;SPfU5yKUsItRQeF9E0vpsoIMuqFtiIN3ta1BH2SbS93iI5SbWo6jaCYNlhwWCmxoV1BWpTejYMKz&#10;9PI8LkdVJ1/Jopof9mkyVmrQ75IVCE+d/4Y/9J8O3BTeX8IPkJ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zqM9sAAAADbAAAADwAAAAAAAAAAAAAAAACYAgAAZHJzL2Rvd25y&#10;ZXYueG1sUEsFBgAAAAAEAAQA9QAAAIUDAAAAAA==&#10;" fillcolor="white [3201]" stroked="f" strokeweight=".5pt">
                        <v:textbox>
                          <w:txbxContent>
                            <w:p w:rsidR="00146FDF" w:rsidRDefault="00146FDF">
                              <w:r>
                                <w:t>C’</w:t>
                              </w:r>
                            </w:p>
                          </w:txbxContent>
                        </v:textbox>
                      </v:shape>
                      <v:shape id="Text Box 46" o:spid="_x0000_s1036" type="#_x0000_t202" style="position:absolute;top:12954;width:2641;height:314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ybPMQA&#10;AADbAAAADwAAAGRycy9kb3ducmV2LnhtbESPQWvCQBSE7wX/w/IEb3WjFonRVUQQcrAH04rXR/aZ&#10;BLNv092txn/vCoUeh5n5hlltetOKGznfWFYwGScgiEurG64UfH/t31MQPiBrbC2Tggd52KwHbyvM&#10;tL3zkW5FqESEsM9QQR1Cl0npy5oM+rHtiKN3sc5giNJVUju8R7hp5TRJ5tJgw3Ghxo52NZXX4tco&#10;+NwtijSfPtx5Mcv3RfozsYf0pNRo2G+XIAL14T/81861go85vL7EHyD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MmzzEAAAA2wAAAA8AAAAAAAAAAAAAAAAAmAIAAGRycy9k&#10;b3ducmV2LnhtbFBLBQYAAAAABAAEAPUAAACJAwAAAAA=&#10;" fillcolor="white [3201]" stroked="f" strokeweight=".5pt">
                        <v:textbox>
                          <w:txbxContent>
                            <w:p w:rsidR="00146FDF" w:rsidRDefault="00146FDF">
                              <w:r>
                                <w:t>C</w:t>
                              </w:r>
                            </w:p>
                          </w:txbxContent>
                        </v:textbox>
                      </v:shape>
                      <v:shape id="Text Box 47" o:spid="_x0000_s1037" type="#_x0000_t202" style="position:absolute;left:20383;top:7143;width:4096;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nwscYA&#10;AADbAAAADwAAAGRycy9kb3ducmV2LnhtbESPQWvCQBSE74L/YXmCF9FNa1slukop2kpvNbbi7ZF9&#10;JsHs25Bdk/TfdwuCx2FmvmGW686UoqHaFZYVPEwiEMSp1QVnCg7JdjwH4TyyxtIyKfglB+tVv7fE&#10;WNuWv6jZ+0wECLsYFeTeV7GULs3JoJvYijh4Z1sb9EHWmdQ1tgFuSvkYRS/SYMFhIceK3nJKL/ur&#10;UXAaZcdP171/t9PnabX5aJLZj06UGg661wUIT52/h2/tnVbwNIP/L+EH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rnwscYAAADbAAAADwAAAAAAAAAAAAAAAACYAgAAZHJz&#10;L2Rvd25yZXYueG1sUEsFBgAAAAAEAAQA9QAAAIsDAAAAAA==&#10;" fillcolor="white [3201]" stroked="f" strokeweight=".5pt">
                        <v:textbox>
                          <w:txbxContent>
                            <w:p w:rsidR="00146FDF" w:rsidRDefault="00146FDF">
                              <w:r>
                                <w:t>A’</w:t>
                              </w:r>
                            </w:p>
                          </w:txbxContent>
                        </v:textbox>
                      </v:shape>
                      <v:shape id="Text Box 48" o:spid="_x0000_s1038" type="#_x0000_t202" style="position:absolute;left:9048;top:9334;width:2953;height:2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Zkw8MA&#10;AADbAAAADwAAAGRycy9kb3ducmV2LnhtbERPy2rCQBTdF/yH4QpupE7qo5XUUUR84a6mtXR3ydwm&#10;oZk7ITMm8e+dhdDl4bwXq86UoqHaFZYVvIwiEMSp1QVnCj6T3fMchPPIGkvLpOBGDlbL3tMCY21b&#10;/qDm7DMRQtjFqCD3voqldGlOBt3IVsSB+7W1QR9gnUldYxvCTSnHUfQqDRYcGnKsaJNT+ne+GgU/&#10;w+z75Lr9VzuZTartoUneLjpRatDv1u8gPHX+X/xwH7WCaRgbvoQf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yZkw8MAAADbAAAADwAAAAAAAAAAAAAAAACYAgAAZHJzL2Rv&#10;d25yZXYueG1sUEsFBgAAAAAEAAQA9QAAAIgDAAAAAA==&#10;" fillcolor="white [3201]" stroked="f" strokeweight=".5pt">
                        <v:textbox>
                          <w:txbxContent>
                            <w:p w:rsidR="00146FDF" w:rsidRDefault="00146FDF">
                              <w:r>
                                <w:t>B</w:t>
                              </w:r>
                            </w:p>
                          </w:txbxContent>
                        </v:textbox>
                      </v:shape>
                      <v:shape id="Text Box 49" o:spid="_x0000_s1039" type="#_x0000_t202" style="position:absolute;left:2667;width:4667;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rBWMYA&#10;AADbAAAADwAAAGRycy9kb3ducmV2LnhtbESPQUvDQBSE74X+h+UVvJR2o9WqaTdBRK301kZbvD2y&#10;r0kw+zZk1yT+e1co9DjMzDfMOh1MLTpqXWVZwfU8AkGcW11xoeAje509gHAeWWNtmRT8koM0GY/W&#10;GGvb8466vS9EgLCLUUHpfRNL6fKSDLq5bYiDd7KtQR9kW0jdYh/gppY3UbSUBisOCyU29FxS/r3/&#10;MQq+psVx64a3z35xt2heNl12f9CZUleT4WkFwtPgL+Fz+10ruH2E/y/hB8jk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rBWMYAAADbAAAADwAAAAAAAAAAAAAAAACYAgAAZHJz&#10;L2Rvd25yZXYueG1sUEsFBgAAAAAEAAQA9QAAAIsDAAAAAA==&#10;" fillcolor="white [3201]" stroked="f" strokeweight=".5pt">
                        <v:textbox>
                          <w:txbxContent>
                            <w:p w:rsidR="00146FDF" w:rsidRDefault="00146FDF">
                              <w:r>
                                <w:t>A</w:t>
                              </w:r>
                            </w:p>
                          </w:txbxContent>
                        </v:textbox>
                      </v:shape>
                    </v:group>
                  </w:pict>
                </mc:Fallback>
              </mc:AlternateContent>
            </w:r>
            <w:r w:rsidR="000F0384">
              <w:rPr>
                <w:rFonts w:ascii="Arial" w:hAnsi="Arial" w:cs="Arial"/>
              </w:rPr>
              <w:t>When a figure is translated its shape and size……………..</w:t>
            </w:r>
          </w:p>
          <w:p w:rsidR="00F66E46" w:rsidRDefault="00F66E46" w:rsidP="00130031">
            <w:pPr>
              <w:pStyle w:val="ListParagraph"/>
              <w:spacing w:after="0"/>
              <w:ind w:left="357"/>
              <w:jc w:val="both"/>
              <w:rPr>
                <w:rFonts w:ascii="Arial" w:hAnsi="Arial" w:cs="Arial"/>
              </w:rPr>
            </w:pPr>
          </w:p>
          <w:p w:rsidR="000860EA" w:rsidRDefault="000860EA" w:rsidP="00130031">
            <w:pPr>
              <w:pStyle w:val="ListParagraph"/>
              <w:spacing w:after="0"/>
              <w:ind w:left="357"/>
              <w:jc w:val="both"/>
              <w:rPr>
                <w:rFonts w:ascii="Arial" w:hAnsi="Arial" w:cs="Arial"/>
              </w:rPr>
            </w:pPr>
            <w:r>
              <w:rPr>
                <w:noProof/>
                <w:lang w:eastAsia="en-ZA"/>
              </w:rPr>
              <w:drawing>
                <wp:inline distT="0" distB="0" distL="0" distR="0" wp14:anchorId="0114D574" wp14:editId="2AF5B687">
                  <wp:extent cx="4176359" cy="31051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186086" cy="3112382"/>
                          </a:xfrm>
                          <a:prstGeom prst="rect">
                            <a:avLst/>
                          </a:prstGeom>
                        </pic:spPr>
                      </pic:pic>
                    </a:graphicData>
                  </a:graphic>
                </wp:inline>
              </w:drawing>
            </w:r>
          </w:p>
          <w:p w:rsidR="00117ADE" w:rsidRDefault="001F2C15" w:rsidP="00117ADE">
            <w:pPr>
              <w:rPr>
                <w:rFonts w:ascii="Arial" w:hAnsi="Arial" w:cs="Arial"/>
                <w:b/>
              </w:rPr>
            </w:pPr>
            <w:r w:rsidRPr="001F2C15">
              <w:rPr>
                <w:rFonts w:ascii="Arial" w:hAnsi="Arial" w:cs="Arial"/>
                <w:b/>
              </w:rPr>
              <w:t xml:space="preserve">Activity 2 </w:t>
            </w:r>
          </w:p>
          <w:p w:rsidR="00F17143" w:rsidRDefault="00175827" w:rsidP="00A34AD7">
            <w:pPr>
              <w:pStyle w:val="ListParagraph"/>
              <w:numPr>
                <w:ilvl w:val="0"/>
                <w:numId w:val="12"/>
              </w:numPr>
              <w:rPr>
                <w:rFonts w:ascii="Arial" w:hAnsi="Arial" w:cs="Arial"/>
              </w:rPr>
            </w:pPr>
            <w:r w:rsidRPr="00F17143">
              <w:rPr>
                <w:rFonts w:ascii="Arial" w:hAnsi="Arial" w:cs="Arial"/>
              </w:rPr>
              <w:t xml:space="preserve">The image of triangle ABC lies on ………………….. </w:t>
            </w:r>
            <w:proofErr w:type="gramStart"/>
            <w:r w:rsidRPr="00F17143">
              <w:rPr>
                <w:rFonts w:ascii="Arial" w:hAnsi="Arial" w:cs="Arial"/>
              </w:rPr>
              <w:t>side</w:t>
            </w:r>
            <w:proofErr w:type="gramEnd"/>
            <w:r w:rsidRPr="00F17143">
              <w:rPr>
                <w:rFonts w:ascii="Arial" w:hAnsi="Arial" w:cs="Arial"/>
              </w:rPr>
              <w:t xml:space="preserve"> of the line of reflection.</w:t>
            </w:r>
          </w:p>
          <w:p w:rsidR="00175827" w:rsidRDefault="00175827" w:rsidP="006B6B41">
            <w:pPr>
              <w:pStyle w:val="ListParagraph"/>
              <w:numPr>
                <w:ilvl w:val="0"/>
                <w:numId w:val="12"/>
              </w:numPr>
              <w:spacing w:after="0"/>
              <w:rPr>
                <w:rFonts w:ascii="Arial" w:hAnsi="Arial" w:cs="Arial"/>
              </w:rPr>
            </w:pPr>
            <w:r w:rsidRPr="00F17143">
              <w:rPr>
                <w:rFonts w:ascii="Arial" w:hAnsi="Arial" w:cs="Arial"/>
              </w:rPr>
              <w:t>The distance from the original point to the l</w:t>
            </w:r>
            <w:r w:rsidR="00033650" w:rsidRPr="00F17143">
              <w:rPr>
                <w:rFonts w:ascii="Arial" w:hAnsi="Arial" w:cs="Arial"/>
              </w:rPr>
              <w:t xml:space="preserve">ine of reflection </w:t>
            </w:r>
            <w:proofErr w:type="gramStart"/>
            <w:r w:rsidR="00033650" w:rsidRPr="00F17143">
              <w:rPr>
                <w:rFonts w:ascii="Arial" w:hAnsi="Arial" w:cs="Arial"/>
              </w:rPr>
              <w:t xml:space="preserve">is </w:t>
            </w:r>
            <w:r w:rsidR="00910D65" w:rsidRPr="00F17143">
              <w:rPr>
                <w:rFonts w:ascii="Arial" w:hAnsi="Arial" w:cs="Arial"/>
              </w:rPr>
              <w:t xml:space="preserve"> </w:t>
            </w:r>
            <w:r w:rsidR="00033650" w:rsidRPr="00F17143">
              <w:rPr>
                <w:rFonts w:ascii="Arial" w:hAnsi="Arial" w:cs="Arial"/>
              </w:rPr>
              <w:t>…</w:t>
            </w:r>
            <w:proofErr w:type="gramEnd"/>
            <w:r w:rsidR="00033650" w:rsidRPr="00F17143">
              <w:rPr>
                <w:rFonts w:ascii="Arial" w:hAnsi="Arial" w:cs="Arial"/>
              </w:rPr>
              <w:t>……….</w:t>
            </w:r>
            <w:r w:rsidR="00910D65" w:rsidRPr="00F17143">
              <w:rPr>
                <w:rFonts w:ascii="Arial" w:hAnsi="Arial" w:cs="Arial"/>
              </w:rPr>
              <w:t xml:space="preserve">…… </w:t>
            </w:r>
            <w:r w:rsidR="00033650" w:rsidRPr="00F17143">
              <w:rPr>
                <w:rFonts w:ascii="Arial" w:hAnsi="Arial" w:cs="Arial"/>
              </w:rPr>
              <w:t>to the</w:t>
            </w:r>
            <w:r w:rsidRPr="00F17143">
              <w:rPr>
                <w:rFonts w:ascii="Arial" w:hAnsi="Arial" w:cs="Arial"/>
              </w:rPr>
              <w:t xml:space="preserve"> distance from the</w:t>
            </w:r>
            <w:r w:rsidR="00437C03">
              <w:rPr>
                <w:rFonts w:ascii="Arial" w:hAnsi="Arial" w:cs="Arial"/>
              </w:rPr>
              <w:t xml:space="preserve"> corresponding</w:t>
            </w:r>
            <w:r w:rsidRPr="00F17143">
              <w:rPr>
                <w:rFonts w:ascii="Arial" w:hAnsi="Arial" w:cs="Arial"/>
              </w:rPr>
              <w:t xml:space="preserve"> reflected point to the line of reflection.       </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793F0A" w:rsidTr="00146FDF">
              <w:trPr>
                <w:trHeight w:val="401"/>
              </w:trPr>
              <w:tc>
                <w:tcPr>
                  <w:tcW w:w="460" w:type="dxa"/>
                </w:tcPr>
                <w:p w:rsidR="00793F0A" w:rsidRDefault="006B6B41" w:rsidP="00793F0A">
                  <w:r>
                    <w:rPr>
                      <w:rFonts w:ascii="Arial" w:hAnsi="Arial" w:cs="Arial"/>
                      <w:noProof/>
                      <w:lang w:eastAsia="en-ZA"/>
                    </w:rPr>
                    <mc:AlternateContent>
                      <mc:Choice Requires="wpg">
                        <w:drawing>
                          <wp:anchor distT="0" distB="0" distL="114300" distR="114300" simplePos="0" relativeHeight="251694592" behindDoc="0" locked="0" layoutInCell="1" allowOverlap="1" wp14:anchorId="5FCEA280" wp14:editId="153CE27E">
                            <wp:simplePos x="0" y="0"/>
                            <wp:positionH relativeFrom="column">
                              <wp:posOffset>210185</wp:posOffset>
                            </wp:positionH>
                            <wp:positionV relativeFrom="paragraph">
                              <wp:posOffset>-635</wp:posOffset>
                            </wp:positionV>
                            <wp:extent cx="4124325" cy="2276475"/>
                            <wp:effectExtent l="0" t="19050" r="28575" b="85725"/>
                            <wp:wrapNone/>
                            <wp:docPr id="14" name="Group 14"/>
                            <wp:cNvGraphicFramePr/>
                            <a:graphic xmlns:a="http://schemas.openxmlformats.org/drawingml/2006/main">
                              <a:graphicData uri="http://schemas.microsoft.com/office/word/2010/wordprocessingGroup">
                                <wpg:wgp>
                                  <wpg:cNvGrpSpPr/>
                                  <wpg:grpSpPr>
                                    <a:xfrm>
                                      <a:off x="0" y="0"/>
                                      <a:ext cx="4124325" cy="2276475"/>
                                      <a:chOff x="0" y="0"/>
                                      <a:chExt cx="3562350" cy="2200275"/>
                                    </a:xfrm>
                                  </wpg:grpSpPr>
                                  <wps:wsp>
                                    <wps:cNvPr id="26" name="Isosceles Triangle 26"/>
                                    <wps:cNvSpPr/>
                                    <wps:spPr>
                                      <a:xfrm>
                                        <a:off x="0" y="0"/>
                                        <a:ext cx="1163320" cy="1247775"/>
                                      </a:xfrm>
                                      <a:prstGeom prst="triangle">
                                        <a:avLst/>
                                      </a:prstGeom>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Straight Connector 19"/>
                                    <wps:cNvCnPr/>
                                    <wps:spPr>
                                      <a:xfrm flipH="1">
                                        <a:off x="1752600" y="0"/>
                                        <a:ext cx="9525" cy="2200275"/>
                                      </a:xfrm>
                                      <a:prstGeom prst="line">
                                        <a:avLst/>
                                      </a:prstGeom>
                                      <a:ln/>
                                    </wps:spPr>
                                    <wps:style>
                                      <a:lnRef idx="2">
                                        <a:schemeClr val="dk1"/>
                                      </a:lnRef>
                                      <a:fillRef idx="0">
                                        <a:schemeClr val="dk1"/>
                                      </a:fillRef>
                                      <a:effectRef idx="1">
                                        <a:schemeClr val="dk1"/>
                                      </a:effectRef>
                                      <a:fontRef idx="minor">
                                        <a:schemeClr val="tx1"/>
                                      </a:fontRef>
                                    </wps:style>
                                    <wps:bodyPr/>
                                  </wps:wsp>
                                  <wps:wsp>
                                    <wps:cNvPr id="25" name="Isosceles Triangle 25"/>
                                    <wps:cNvSpPr/>
                                    <wps:spPr>
                                      <a:xfrm>
                                        <a:off x="2457450" y="0"/>
                                        <a:ext cx="1104900" cy="1257300"/>
                                      </a:xfrm>
                                      <a:prstGeom prst="triangle">
                                        <a:avLst/>
                                      </a:prstGeom>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Straight Connector 27"/>
                                    <wps:cNvCnPr/>
                                    <wps:spPr>
                                      <a:xfrm>
                                        <a:off x="1057275" y="1247775"/>
                                        <a:ext cx="1419225" cy="9525"/>
                                      </a:xfrm>
                                      <a:prstGeom prst="line">
                                        <a:avLst/>
                                      </a:prstGeom>
                                      <a:ln/>
                                    </wps:spPr>
                                    <wps:style>
                                      <a:lnRef idx="2">
                                        <a:schemeClr val="dk1"/>
                                      </a:lnRef>
                                      <a:fillRef idx="0">
                                        <a:schemeClr val="dk1"/>
                                      </a:fillRef>
                                      <a:effectRef idx="1">
                                        <a:schemeClr val="dk1"/>
                                      </a:effectRef>
                                      <a:fontRef idx="minor">
                                        <a:schemeClr val="tx1"/>
                                      </a:fontRef>
                                    </wps:style>
                                    <wps:bodyPr/>
                                  </wps:wsp>
                                  <wps:wsp>
                                    <wps:cNvPr id="33" name="Straight Connector 33"/>
                                    <wps:cNvCnPr/>
                                    <wps:spPr>
                                      <a:xfrm>
                                        <a:off x="552450" y="9525"/>
                                        <a:ext cx="2447925" cy="0"/>
                                      </a:xfrm>
                                      <a:prstGeom prst="line">
                                        <a:avLst/>
                                      </a:prstGeom>
                                      <a:ln/>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14" o:spid="_x0000_s1026" style="position:absolute;margin-left:16.55pt;margin-top:-.05pt;width:324.75pt;height:179.25pt;z-index:251694592;mso-width-relative:margin;mso-height-relative:margin" coordsize="35623,220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AxYLAQAAHQRAAAOAAAAZHJzL2Uyb0RvYy54bWzsWMFu4zYQvRfoPxC6N5ZkyaqNOIvA26QL&#10;BLtBk2LPDEVZQilSJZnY2a/vDClKru0kixRY9OAcFFLkDIePb95QPv+wbQV54to0Si6j5CyOCJdM&#10;lY1cL6M/769++TUixlJZUqEkX0bP3EQfLn7+6XzTLXiqaiVKrgk4kWax6ZZRbW23mEwMq3lLzZnq&#10;uITBSumWWujq9aTUdAPeWzFJ43g22Shddloxbgy8/egHowvnv6o4s1+qynBLxDKC2Kx7avd8wOfk&#10;4pwu1pp2dcP6MOg7omhpI2HRwdVHail51M2Bq7ZhWhlV2TOm2omqqoZxtwfYTRLv7eZaq8fO7WW9&#10;2Ky7ASaAdg+nd7tln59uNWlKOLssIpK2cEZuWQJ9AGfTrRcw51p3d92t7l+sfQ/3u610i/9hJ2Tr&#10;YH0eYOVbSxi8zJI0m6Z5RBiMpWkxy4rcA89qOJ0DO1b/1ltO81k6zeHcvGUcp95yEhaeYHxDOJsO&#10;SGRGnMx/w+muph138BvEoMcpnQWcPhllGBfckHvdULkWnMCgw8gZDIiZhQHwvheuJJlNp2m/aYCu&#10;KPY2TRedNvaaq5ZgYxnZfnnHQPp0YywEARiFabiykPg0SjTlVSOE62CS8ZXQ5IlCethtgsGD3c4s&#10;6KEl4Bw24Vr2WXDv9Q9eAX3glFO3ukvc0SdljEub+KGaltwvlcfwFxYLUbilhQSH6LmCIAffvYMw&#10;0zsJvn3M/Xw05S7vB+P4tcC88WDhVlbSDsZtI5U+5kDArvqV/fwAkocGUXpQ5TOQRiuvOqZjVw2c&#10;1w019pZqkBk4Y5BO+wUelVCbZaT6VkRqpb8de4/zgdUwGpENyNYyMn8/Us0jIj5J4Ps8yTLUOdfJ&#10;8gJ5pHdHHnZH5GO7UnD0CYh0x1wT51sRmpVW7VdQ2EtcFYaoZLD2MmJWh87KejkFjWb88tJNA23r&#10;qL2Rdx1D54gqcvF++5XqLpAW5OGzCjlGF3u89XPRUqrLR6uqxpF6xLXHG/IdVeoHJH4yD4l/ZzVt&#10;1rUlKyUllBilCQwCGzAOUIqV7KUy5IyXK1KJpvs9ANIrZlLk6QySgRzq5jwfRfNQ+sb07gEVjUS1&#10;OkAShQJfC4l8xRC9GrnW9yZy+Veg+/EMPZpko9HL2Xk0tUfDd2TmqGPV65kZ4PhxFMLz9DX2WO1w&#10;RbGn0Nu1I4XszrA2HhInSeJsjpzCspmkeTEd1DbU61AaQjKeKkioOJgqA+t8aTtK7n+Xn8ECzXve&#10;eeNTBTlVkHB1LEL6H6kgafF2BUFyhboRQ3GHiyGm/84lEbjb352TLJmnoYC4UuKvKy8owKl67N+C&#10;/3fVYzp9hT4w+OYFZIc+eQ71wxePwI2ROmmWFfNAnXBPP/EGv3JeVPP33Trc9yt82rtvn/5nCPzt&#10;YLfvLm3jjyUX/wAAAP//AwBQSwMEFAAGAAgAAAAhAKC1tgjfAAAACAEAAA8AAABkcnMvZG93bnJl&#10;di54bWxMj0FLw0AQhe+C/2EZwVu7SWNDiNmUUtRTEWwF8bbNTpPQ7GzIbpP03zue9DTMvMeb7xWb&#10;2XZixMG3jhTEywgEUuVMS7WCz+PrIgPhgyajO0eo4IYeNuX9XaFz4yb6wPEQasEh5HOtoAmhz6X0&#10;VYNW+6XrkVg7u8HqwOtQSzPoicNtJ1dRlEqrW+IPje5x12B1OVytgrdJT9skfhn3l/Pu9n1cv3/t&#10;Y1Tq8WHePoMIOIc/M/ziMzqUzHRyVzJedAqSJGanggUPltNslYI48X2dPYEsC/m/QPkDAAD//wMA&#10;UEsBAi0AFAAGAAgAAAAhALaDOJL+AAAA4QEAABMAAAAAAAAAAAAAAAAAAAAAAFtDb250ZW50X1R5&#10;cGVzXS54bWxQSwECLQAUAAYACAAAACEAOP0h/9YAAACUAQAACwAAAAAAAAAAAAAAAAAvAQAAX3Jl&#10;bHMvLnJlbHNQSwECLQAUAAYACAAAACEAhPQMWCwEAAB0EQAADgAAAAAAAAAAAAAAAAAuAgAAZHJz&#10;L2Uyb0RvYy54bWxQSwECLQAUAAYACAAAACEAoLW2CN8AAAAIAQAADwAAAAAAAAAAAAAAAACGBgAA&#10;ZHJzL2Rvd25yZXYueG1sUEsFBgAAAAAEAAQA8wAAAJIHAAAAAA==&#10;">
                            <v:shape id="Isosceles Triangle 26" o:spid="_x0000_s1027" type="#_x0000_t5" style="position:absolute;width:11633;height:12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IFTcMA&#10;AADbAAAADwAAAGRycy9kb3ducmV2LnhtbESPQWvCQBSE70L/w/IKvelGD6LRVYogeOiliYjHZ/aZ&#10;hGbfht1Xk/77bqHgcZiZb5jtfnSdelCIrWcD81kGirjytuXawLk8TlegoiBb7DyTgR+KsN+9TLaY&#10;Wz/wJz0KqVWCcMzRQCPS51rHqiGHceZ74uTdfXAoSYZa24BDgrtOL7JsqR22nBYa7OnQUPVVfDsD&#10;lw/pCrmfVuG6dsPhejtyWc6NeXsd3zeghEZ5hv/bJ2tgsYS/L+kH6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IFTcMAAADbAAAADwAAAAAAAAAAAAAAAACYAgAAZHJzL2Rv&#10;d25yZXYueG1sUEsFBgAAAAAEAAQA9QAAAIgDAAAAAA==&#10;" fillcolor="#4f81bd [3204]" strokecolor="black [3213]" strokeweight="2pt"/>
                            <v:line id="Straight Connector 19" o:spid="_x0000_s1028" style="position:absolute;flip:x;visibility:visible;mso-wrap-style:square" from="17526,0" to="17621,22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aeesEAAADbAAAADwAAAGRycy9kb3ducmV2LnhtbERPPWvDMBDdA/kP4gLdYjktFMeNbEKg&#10;0KHg1vHS7bAuthPrZCQ1cf59VSh0u8f7vF05m1FcyfnBsoJNkoIgbq0euFPQHF/XGQgfkDWOlknB&#10;nTyUxXKxw1zbG3/StQ6diCHsc1TQhzDlUvq2J4M+sRNx5E7WGQwRuk5qh7cYbkb5mKbP0uDAsaHH&#10;iQ49tZf62yj4MmPl6P1+ap+azQf6zJ2zyin1sJr3LyACzeFf/Od+03H+Fn5/iQfI4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lp56wQAAANsAAAAPAAAAAAAAAAAAAAAA&#10;AKECAABkcnMvZG93bnJldi54bWxQSwUGAAAAAAQABAD5AAAAjwMAAAAA&#10;" strokecolor="black [3200]" strokeweight="2pt">
                              <v:shadow on="t" color="black" opacity="24903f" origin=",.5" offset="0,.55556mm"/>
                            </v:line>
                            <v:shape id="Isosceles Triangle 25" o:spid="_x0000_s1029" type="#_x0000_t5" style="position:absolute;left:24574;width:11049;height:125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CbOsMA&#10;AADbAAAADwAAAGRycy9kb3ducmV2LnhtbESPQWvCQBSE74X+h+UVeqsbhRZNXUUEwUMvTUQ8vmaf&#10;STD7Nuy+mvjv3ULB4zAz3zDL9eg6daUQW88GppMMFHHlbcu1gUO5e5uDioJssfNMBm4UYb16flpi&#10;bv3A33QtpFYJwjFHA41In2sdq4YcxonviZN39sGhJBlqbQMOCe46PcuyD+2w5bTQYE/bhqpL8esM&#10;HL+kK+S8n4fTwg3b08+Oy3JqzOvLuPkEJTTKI/zf3lsDs3f4+5J+gF7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CbOsMAAADbAAAADwAAAAAAAAAAAAAAAACYAgAAZHJzL2Rv&#10;d25yZXYueG1sUEsFBgAAAAAEAAQA9QAAAIgDAAAAAA==&#10;" fillcolor="#4f81bd [3204]" strokecolor="black [3213]" strokeweight="2pt"/>
                            <v:line id="Straight Connector 27" o:spid="_x0000_s1030" style="position:absolute;visibility:visible;mso-wrap-style:square" from="10572,12477" to="24765,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1a1cQAAADbAAAADwAAAGRycy9kb3ducmV2LnhtbESP0WoCMRRE3wv+Q7iCb5p1odZujSKC&#10;RUvBuu0H3G5ud0M3N0sSdf17UxD6OMzMGWax6m0rzuSDcaxgOslAEFdOG64VfH1ux3MQISJrbB2T&#10;gisFWC0HDwsstLvwkc5lrEWCcChQQRNjV0gZqoYshonriJP347zFmKSvpfZ4SXDbyjzLZtKi4bTQ&#10;YEebhqrf8mQVmO9j+5bv9gdvyufpPD6+vm8+cqVGw379AiJSH//D9/ZOK8if4O9L+gFye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VrVxAAAANsAAAAPAAAAAAAAAAAA&#10;AAAAAKECAABkcnMvZG93bnJldi54bWxQSwUGAAAAAAQABAD5AAAAkgMAAAAA&#10;" strokecolor="black [3200]" strokeweight="2pt">
                              <v:shadow on="t" color="black" opacity="24903f" origin=",.5" offset="0,.55556mm"/>
                            </v:line>
                            <v:line id="Straight Connector 33" o:spid="_x0000_s1031" style="position:absolute;visibility:visible;mso-wrap-style:square" from="5524,95" to="30003,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KC8QAAADbAAAADwAAAGRycy9kb3ducmV2LnhtbESP0WoCMRRE3wv+Q7iFvmnWlRbdGkWE&#10;FlsK6uoHXDe3u6GbmyVJdf17UxD6OMzMGWa+7G0rzuSDcaxgPMpAEFdOG64VHA9vwymIEJE1to5J&#10;wZUCLBeDhzkW2l14T+cy1iJBOBSooImxK6QMVUMWw8h1xMn7dt5iTNLXUnu8JLhtZZ5lL9Ki4bTQ&#10;YEfrhqqf8tcqMKd9+5lvPrbelLPxND6/f613uVJPj/3qFUSkPv6H7+2NVjCZwN+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H8oLxAAAANsAAAAPAAAAAAAAAAAA&#10;AAAAAKECAABkcnMvZG93bnJldi54bWxQSwUGAAAAAAQABAD5AAAAkgMAAAAA&#10;" strokecolor="black [3200]" strokeweight="2pt">
                              <v:shadow on="t" color="black" opacity="24903f" origin=",.5" offset="0,.55556mm"/>
                            </v:line>
                          </v:group>
                        </w:pict>
                      </mc:Fallback>
                    </mc:AlternateContent>
                  </w:r>
                </w:p>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pPr>
                    <w:spacing w:after="0" w:line="240" w:lineRule="auto"/>
                  </w:pPr>
                </w:p>
              </w:tc>
              <w:tc>
                <w:tcPr>
                  <w:tcW w:w="461" w:type="dxa"/>
                  <w:tcBorders>
                    <w:bottom w:val="nil"/>
                  </w:tcBorders>
                </w:tcPr>
                <w:p w:rsidR="00793F0A" w:rsidRDefault="00793F0A" w:rsidP="00793F0A"/>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pPr>
                    <w:spacing w:after="0" w:line="240" w:lineRule="auto"/>
                  </w:pPr>
                </w:p>
              </w:tc>
              <w:tc>
                <w:tcPr>
                  <w:tcW w:w="461" w:type="dxa"/>
                </w:tcPr>
                <w:p w:rsidR="00793F0A" w:rsidRDefault="00793F0A" w:rsidP="00793F0A">
                  <w:pPr>
                    <w:spacing w:after="0" w:line="240" w:lineRule="auto"/>
                  </w:pPr>
                </w:p>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Borders>
                    <w:bottom w:val="dashed" w:sz="4" w:space="0" w:color="auto"/>
                    <w:right w:val="dashed" w:sz="4" w:space="0" w:color="auto"/>
                  </w:tcBorders>
                </w:tcPr>
                <w:p w:rsidR="00793F0A" w:rsidRDefault="00793F0A" w:rsidP="00793F0A"/>
              </w:tc>
              <w:tc>
                <w:tcPr>
                  <w:tcW w:w="460" w:type="dxa"/>
                  <w:tcBorders>
                    <w:bottom w:val="dashed" w:sz="4" w:space="0" w:color="auto"/>
                    <w:right w:val="dashed" w:sz="4" w:space="0" w:color="auto"/>
                  </w:tcBorders>
                </w:tcPr>
                <w:p w:rsidR="00793F0A" w:rsidRDefault="00793F0A" w:rsidP="00793F0A">
                  <w:pPr>
                    <w:spacing w:after="0" w:line="240" w:lineRule="auto"/>
                  </w:pPr>
                </w:p>
              </w:tc>
              <w:tc>
                <w:tcPr>
                  <w:tcW w:w="461" w:type="dxa"/>
                  <w:tcBorders>
                    <w:bottom w:val="dashed" w:sz="4" w:space="0" w:color="auto"/>
                    <w:right w:val="dashed" w:sz="4" w:space="0" w:color="auto"/>
                  </w:tcBorders>
                </w:tcPr>
                <w:p w:rsidR="00793F0A" w:rsidRDefault="00793F0A" w:rsidP="00793F0A">
                  <w:pPr>
                    <w:spacing w:after="0" w:line="240" w:lineRule="auto"/>
                  </w:pPr>
                </w:p>
              </w:tc>
              <w:tc>
                <w:tcPr>
                  <w:tcW w:w="461" w:type="dxa"/>
                  <w:tcBorders>
                    <w:bottom w:val="dashed" w:sz="4" w:space="0" w:color="auto"/>
                    <w:right w:val="dashed" w:sz="4" w:space="0" w:color="auto"/>
                  </w:tcBorders>
                </w:tcPr>
                <w:p w:rsidR="00793F0A" w:rsidRDefault="00793F0A" w:rsidP="00793F0A">
                  <w:pPr>
                    <w:spacing w:after="0" w:line="240" w:lineRule="auto"/>
                  </w:pPr>
                </w:p>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Borders>
                    <w:top w:val="nil"/>
                  </w:tcBorders>
                </w:tcPr>
                <w:p w:rsidR="00793F0A" w:rsidRDefault="00793F0A" w:rsidP="00793F0A"/>
              </w:tc>
              <w:tc>
                <w:tcPr>
                  <w:tcW w:w="461" w:type="dxa"/>
                  <w:tcBorders>
                    <w:right w:val="dashed" w:sz="4" w:space="0" w:color="auto"/>
                  </w:tcBorders>
                </w:tcPr>
                <w:p w:rsidR="00793F0A" w:rsidRDefault="00793F0A" w:rsidP="00793F0A"/>
              </w:tc>
              <w:tc>
                <w:tcPr>
                  <w:tcW w:w="461" w:type="dxa"/>
                  <w:tcBorders>
                    <w:right w:val="dashed" w:sz="4" w:space="0" w:color="auto"/>
                  </w:tcBorders>
                </w:tcPr>
                <w:p w:rsidR="00793F0A" w:rsidRDefault="00793F0A" w:rsidP="00793F0A">
                  <w:pPr>
                    <w:spacing w:after="0" w:line="240" w:lineRule="auto"/>
                  </w:pPr>
                </w:p>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1" w:type="dxa"/>
                </w:tcPr>
                <w:p w:rsidR="00793F0A" w:rsidRDefault="00793F0A" w:rsidP="00793F0A"/>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1" w:type="dxa"/>
                </w:tcPr>
                <w:p w:rsidR="00793F0A" w:rsidRDefault="00793F0A" w:rsidP="00793F0A"/>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1" w:type="dxa"/>
                </w:tcPr>
                <w:p w:rsidR="00793F0A" w:rsidRDefault="00793F0A" w:rsidP="00793F0A"/>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1" w:type="dxa"/>
                </w:tcPr>
                <w:p w:rsidR="00793F0A" w:rsidRDefault="00793F0A" w:rsidP="00793F0A"/>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1" w:type="dxa"/>
                </w:tcPr>
                <w:p w:rsidR="00793F0A" w:rsidRDefault="00793F0A" w:rsidP="00793F0A"/>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1" w:type="dxa"/>
                </w:tcPr>
                <w:p w:rsidR="00793F0A" w:rsidRDefault="00793F0A" w:rsidP="00793F0A"/>
              </w:tc>
              <w:tc>
                <w:tcPr>
                  <w:tcW w:w="461" w:type="dxa"/>
                </w:tcPr>
                <w:p w:rsidR="00793F0A" w:rsidRDefault="00793F0A" w:rsidP="00793F0A"/>
              </w:tc>
            </w:tr>
          </w:tbl>
          <w:p w:rsidR="00793F0A" w:rsidRDefault="00793F0A" w:rsidP="00793F0A">
            <w:pPr>
              <w:rPr>
                <w:rFonts w:ascii="Arial" w:hAnsi="Arial" w:cs="Arial"/>
              </w:rPr>
            </w:pPr>
          </w:p>
          <w:p w:rsidR="00831057" w:rsidRPr="00831057" w:rsidRDefault="001E164C" w:rsidP="00831057">
            <w:pPr>
              <w:rPr>
                <w:rFonts w:ascii="Arial" w:hAnsi="Arial" w:cs="Arial"/>
              </w:rPr>
            </w:pPr>
            <w:r>
              <w:rPr>
                <w:rFonts w:ascii="Arial" w:hAnsi="Arial" w:cs="Arial"/>
                <w:noProof/>
                <w:lang w:eastAsia="en-ZA"/>
              </w:rPr>
              <mc:AlternateContent>
                <mc:Choice Requires="wps">
                  <w:drawing>
                    <wp:anchor distT="0" distB="0" distL="114300" distR="114300" simplePos="0" relativeHeight="251676160" behindDoc="0" locked="0" layoutInCell="1" allowOverlap="1" wp14:anchorId="5E94120C" wp14:editId="71853A16">
                      <wp:simplePos x="0" y="0"/>
                      <wp:positionH relativeFrom="column">
                        <wp:posOffset>-77470</wp:posOffset>
                      </wp:positionH>
                      <wp:positionV relativeFrom="paragraph">
                        <wp:posOffset>237490</wp:posOffset>
                      </wp:positionV>
                      <wp:extent cx="6591300" cy="19050"/>
                      <wp:effectExtent l="0" t="0" r="19050" b="19050"/>
                      <wp:wrapNone/>
                      <wp:docPr id="30" name="Straight Connector 30"/>
                      <wp:cNvGraphicFramePr/>
                      <a:graphic xmlns:a="http://schemas.openxmlformats.org/drawingml/2006/main">
                        <a:graphicData uri="http://schemas.microsoft.com/office/word/2010/wordprocessingShape">
                          <wps:wsp>
                            <wps:cNvCnPr/>
                            <wps:spPr>
                              <a:xfrm flipV="1">
                                <a:off x="0" y="0"/>
                                <a:ext cx="65913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29E296B2" id="Straight Connector 30" o:spid="_x0000_s1026" style="position:absolute;flip:y;z-index:251676160;visibility:visible;mso-wrap-style:square;mso-wrap-distance-left:9pt;mso-wrap-distance-top:0;mso-wrap-distance-right:9pt;mso-wrap-distance-bottom:0;mso-position-horizontal:absolute;mso-position-horizontal-relative:text;mso-position-vertical:absolute;mso-position-vertical-relative:text" from="-6.1pt,18.7pt" to="512.9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YUJxwEAANMDAAAOAAAAZHJzL2Uyb0RvYy54bWysU01v2zAMvQ/ofxB0X2y3aLEacXpIsV6G&#10;NVi33VWZigXoC5QWO/++lJy4wzYM2NCLIIp8j3zP9PpusoYdAKP2ruPNquYMnPS9dvuOf/v68f0H&#10;zmISrhfGO+j4ESK/21y8W4+hhUs/eNMDMiJxsR1Dx4eUQltVUQ5gRVz5AI6SyqMViULcVz2Kkdit&#10;qS7r+qYaPfYBvYQY6fV+TvJN4VcKZHpUKkJipuM0WyonlvM5n9VmLdo9ijBoeRpD/McUVmhHTReq&#10;e5EE+4H6NyqrJfroVVpJbyuvlJZQNJCapv5FzdMgAhQtZE4Mi03x7Wjl58MOme47fkX2OGHpGz0l&#10;FHo/JLb1zpGDHhklyakxxJYAW7fDUxTDDrPsSaFlyujwnZagGEHS2FR8Pi4+w5SYpMeb69vmqqZ+&#10;knLNbX1d2KuZJtMFjOkBvGX50nGjXbZBtOLwKSZqTaXnEgryWPMg5ZaOBnKxcV9AkTRqOI9Ulgq2&#10;BtlB0DoIKcGlJgsjvlKdYUobswDr0vavwFN9hkJZuH8BL4jS2bu0gK12Hv/UPU3nkdVcf3Zg1p0t&#10;ePb9sXyiYg1tTlF42vK8mj/HBf76L25eAAAA//8DAFBLAwQUAAYACAAAACEAIq4HHt0AAAAKAQAA&#10;DwAAAGRycy9kb3ducmV2LnhtbEyPy07DMBBF90j8gzVI7Fo7JjwU4lSI0jWigMTSjYckYI8j222T&#10;v8dd0eVoju49t15NzrIDhjh4UlAsBTCk1puBOgUf75vFA7CYNBltPaGCGSOsmsuLWlfGH+kND9vU&#10;sRxCsdIK+pTGivPY9uh0XPoRKf++fXA65TN03AR9zOHOcinEHXd6oNzQ6xGfe2x/t3unINru5Wf+&#10;nP1amjCvN/ELX4tSqeur6ekRWMIp/cNw0s/q0GSnnd+TicwqWBRSZlTBzX0J7AQIeZvH7BSUogTe&#10;1Px8QvMHAAD//wMAUEsBAi0AFAAGAAgAAAAhALaDOJL+AAAA4QEAABMAAAAAAAAAAAAAAAAAAAAA&#10;AFtDb250ZW50X1R5cGVzXS54bWxQSwECLQAUAAYACAAAACEAOP0h/9YAAACUAQAACwAAAAAAAAAA&#10;AAAAAAAvAQAAX3JlbHMvLnJlbHNQSwECLQAUAAYACAAAACEAAEWFCccBAADTAwAADgAAAAAAAAAA&#10;AAAAAAAuAgAAZHJzL2Uyb0RvYy54bWxQSwECLQAUAAYACAAAACEAIq4HHt0AAAAKAQAADwAAAAAA&#10;AAAAAAAAAAAhBAAAZHJzL2Rvd25yZXYueG1sUEsFBgAAAAAEAAQA8wAAACsFAAAAAA==&#10;" strokecolor="#4579b8 [3044]"/>
                  </w:pict>
                </mc:Fallback>
              </mc:AlternateContent>
            </w:r>
            <w:r w:rsidR="00831057">
              <w:rPr>
                <w:rFonts w:ascii="Arial" w:hAnsi="Arial" w:cs="Arial"/>
                <w:noProof/>
                <w:lang w:eastAsia="en-ZA"/>
              </w:rPr>
              <mc:AlternateContent>
                <mc:Choice Requires="wps">
                  <w:drawing>
                    <wp:anchor distT="0" distB="0" distL="114300" distR="114300" simplePos="0" relativeHeight="251695616" behindDoc="0" locked="0" layoutInCell="1" allowOverlap="1" wp14:anchorId="1F125521" wp14:editId="1D58A57D">
                      <wp:simplePos x="0" y="0"/>
                      <wp:positionH relativeFrom="column">
                        <wp:posOffset>-62230</wp:posOffset>
                      </wp:positionH>
                      <wp:positionV relativeFrom="paragraph">
                        <wp:posOffset>212090</wp:posOffset>
                      </wp:positionV>
                      <wp:extent cx="6534150" cy="28575"/>
                      <wp:effectExtent l="0" t="0" r="19050" b="28575"/>
                      <wp:wrapNone/>
                      <wp:docPr id="37" name="Straight Connector 37"/>
                      <wp:cNvGraphicFramePr/>
                      <a:graphic xmlns:a="http://schemas.openxmlformats.org/drawingml/2006/main">
                        <a:graphicData uri="http://schemas.microsoft.com/office/word/2010/wordprocessingShape">
                          <wps:wsp>
                            <wps:cNvCnPr/>
                            <wps:spPr>
                              <a:xfrm flipV="1">
                                <a:off x="0" y="0"/>
                                <a:ext cx="65341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44D872CE" id="Straight Connector 37" o:spid="_x0000_s1026" style="position:absolute;flip:y;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pt,16.7pt" to="509.6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BgGxgEAANMDAAAOAAAAZHJzL2Uyb0RvYy54bWysU02P0zAQvSPxHyzfadIu3V1FTffQFVwQ&#10;VCxw9zrjxpK/NDZN+u8ZO2lAgJBAXCzbM+/NvOfx7mG0hp0Bo/au5etVzRk46TvtTi3//OnNq3vO&#10;YhKuE8Y7aPkFIn/Yv3yxG0IDG9970wEyInGxGULL+5RCU1VR9mBFXPkAjoLKoxWJjniqOhQDsVtT&#10;ber6tho8dgG9hBjp9nEK8n3hVwpk+qBUhMRMy6m3VFYs63Neq/1ONCcUoddybkP8QxdWaEdFF6pH&#10;kQT7ivoXKqsl+uhVWklvK6+UllA0kJp1/ZOap14EKFrInBgWm+L/o5Xvz0dkumv5zR1nTlh6o6eE&#10;Qp/6xA7eOXLQI6MgOTWE2BDg4I44n2I4YpY9KrRMGR2+0BAUI0gaG4vPl8VnGBOTdHm7vXm93tJz&#10;SIpt7rd328xeTTSZLmBMb8FbljctN9plG0Qjzu9imlKvKYTLbU2NlF26GMjJxn0ERdKo4NRSGSo4&#10;GGRnQeMgpASX1nPpkp1hShuzAOtS9o/AOT9DoQzc34AXRKnsXVrAVjuPv6uexmvLasq/OjDpzhY8&#10;++5SnqhYQ5NTzJ2nPI/mj+cC//4X998AAAD//wMAUEsDBBQABgAIAAAAIQAQDnhJ3QAAAAkBAAAP&#10;AAAAZHJzL2Rvd25yZXYueG1sTI/BbsIwEETvlfgHa5F6AycBtSSNgxCUc1XaShxNvE3S2uvINpD8&#10;fc2pHHdmNPO2XA9Gsws631kSkM4TYEi1VR01Aj4/9rMVMB8kKaktoYARPayryUMpC2Wv9I6XQ2hY&#10;LCFfSAFtCH3Bua9bNNLPbY8UvW/rjAzxdA1XTl5judE8S5InbmRHcaGVPW5brH8PZyPA6+b1Z/wa&#10;7S5Tbtzt/RHf0qUQj9Nh8wIs4BD+w3DDj+hQRaaTPZPyTAuY5ZE8CFgslsBufpLmGbBTVJ5z4FXJ&#10;7z+o/gAAAP//AwBQSwECLQAUAAYACAAAACEAtoM4kv4AAADhAQAAEwAAAAAAAAAAAAAAAAAAAAAA&#10;W0NvbnRlbnRfVHlwZXNdLnhtbFBLAQItABQABgAIAAAAIQA4/SH/1gAAAJQBAAALAAAAAAAAAAAA&#10;AAAAAC8BAABfcmVscy8ucmVsc1BLAQItABQABgAIAAAAIQDVGBgGxgEAANMDAAAOAAAAAAAAAAAA&#10;AAAAAC4CAABkcnMvZTJvRG9jLnhtbFBLAQItABQABgAIAAAAIQAQDnhJ3QAAAAkBAAAPAAAAAAAA&#10;AAAAAAAAACAEAABkcnMvZG93bnJldi54bWxQSwUGAAAAAAQABADzAAAAKgUAAAAA&#10;" strokecolor="#4579b8 [3044]"/>
                  </w:pict>
                </mc:Fallback>
              </mc:AlternateContent>
            </w:r>
            <w:r w:rsidR="00831057">
              <w:rPr>
                <w:rFonts w:ascii="Arial" w:hAnsi="Arial" w:cs="Arial"/>
              </w:rPr>
              <w:t xml:space="preserve">       CLASSWORK (Suggested time : 15 minutes)</w:t>
            </w:r>
          </w:p>
          <w:p w:rsidR="00831057" w:rsidRDefault="00831057" w:rsidP="00831057">
            <w:pPr>
              <w:pStyle w:val="ListParagraph"/>
              <w:rPr>
                <w:rFonts w:ascii="Arial" w:hAnsi="Arial" w:cs="Arial"/>
              </w:rPr>
            </w:pPr>
          </w:p>
          <w:p w:rsidR="001E164C" w:rsidRPr="00F26510" w:rsidRDefault="001E164C" w:rsidP="00A34AD7">
            <w:pPr>
              <w:pStyle w:val="ListParagraph"/>
              <w:numPr>
                <w:ilvl w:val="0"/>
                <w:numId w:val="8"/>
              </w:numPr>
              <w:rPr>
                <w:rFonts w:ascii="Arial" w:hAnsi="Arial" w:cs="Arial"/>
                <w:color w:val="FF0000"/>
              </w:rPr>
            </w:pPr>
            <w:r w:rsidRPr="00F26510">
              <w:rPr>
                <w:rFonts w:ascii="Arial" w:hAnsi="Arial" w:cs="Arial"/>
                <w:color w:val="FF0000"/>
              </w:rPr>
              <w:t>Draw a rectangle of your own size using the given square grid.</w:t>
            </w:r>
          </w:p>
          <w:p w:rsidR="001E164C" w:rsidRPr="00F26510" w:rsidRDefault="00463527" w:rsidP="00A34AD7">
            <w:pPr>
              <w:pStyle w:val="ListParagraph"/>
              <w:numPr>
                <w:ilvl w:val="0"/>
                <w:numId w:val="8"/>
              </w:numPr>
              <w:rPr>
                <w:rFonts w:ascii="Arial" w:hAnsi="Arial" w:cs="Arial"/>
                <w:color w:val="FF0000"/>
              </w:rPr>
            </w:pPr>
            <w:r w:rsidRPr="00F26510">
              <w:rPr>
                <w:rFonts w:ascii="Arial" w:hAnsi="Arial" w:cs="Arial"/>
                <w:color w:val="FF0000"/>
              </w:rPr>
              <w:t>Draw the mirror line</w:t>
            </w:r>
            <w:r w:rsidR="001E164C" w:rsidRPr="00F26510">
              <w:rPr>
                <w:rFonts w:ascii="Arial" w:hAnsi="Arial" w:cs="Arial"/>
                <w:color w:val="FF0000"/>
              </w:rPr>
              <w:t xml:space="preserve"> that will indicate the </w:t>
            </w:r>
            <w:r w:rsidRPr="00F26510">
              <w:rPr>
                <w:rFonts w:ascii="Arial" w:hAnsi="Arial" w:cs="Arial"/>
                <w:color w:val="FF0000"/>
              </w:rPr>
              <w:t>reflection (flip)</w:t>
            </w:r>
            <w:r w:rsidR="001E164C" w:rsidRPr="00F26510">
              <w:rPr>
                <w:rFonts w:ascii="Arial" w:hAnsi="Arial" w:cs="Arial"/>
                <w:color w:val="FF0000"/>
              </w:rPr>
              <w:t xml:space="preserve"> of your own rectangle.</w:t>
            </w:r>
          </w:p>
          <w:p w:rsidR="001E164C" w:rsidRPr="00F26510" w:rsidRDefault="00463527" w:rsidP="00A34AD7">
            <w:pPr>
              <w:pStyle w:val="ListParagraph"/>
              <w:numPr>
                <w:ilvl w:val="0"/>
                <w:numId w:val="8"/>
              </w:numPr>
              <w:rPr>
                <w:rFonts w:ascii="Arial" w:hAnsi="Arial" w:cs="Arial"/>
                <w:color w:val="FF0000"/>
              </w:rPr>
            </w:pPr>
            <w:r w:rsidRPr="00F26510">
              <w:rPr>
                <w:rFonts w:ascii="Arial" w:hAnsi="Arial" w:cs="Arial"/>
                <w:color w:val="FF0000"/>
              </w:rPr>
              <w:t>Flip</w:t>
            </w:r>
            <w:r w:rsidR="001E164C" w:rsidRPr="00F26510">
              <w:rPr>
                <w:rFonts w:ascii="Arial" w:hAnsi="Arial" w:cs="Arial"/>
                <w:color w:val="FF0000"/>
              </w:rPr>
              <w:t xml:space="preserve"> the original rectangle into the new position</w:t>
            </w:r>
            <w:r w:rsidR="00831057" w:rsidRPr="00F26510">
              <w:rPr>
                <w:rFonts w:ascii="Arial" w:hAnsi="Arial" w:cs="Arial"/>
                <w:color w:val="FF0000"/>
              </w:rPr>
              <w:t>.</w:t>
            </w:r>
          </w:p>
          <w:p w:rsidR="00831057" w:rsidRPr="00F26510" w:rsidRDefault="00831057" w:rsidP="00A34AD7">
            <w:pPr>
              <w:pStyle w:val="ListParagraph"/>
              <w:numPr>
                <w:ilvl w:val="0"/>
                <w:numId w:val="8"/>
              </w:numPr>
              <w:rPr>
                <w:rFonts w:ascii="Arial" w:hAnsi="Arial" w:cs="Arial"/>
                <w:color w:val="FF0000"/>
              </w:rPr>
            </w:pPr>
            <w:r w:rsidRPr="00F26510">
              <w:rPr>
                <w:rFonts w:ascii="Arial" w:hAnsi="Arial" w:cs="Arial"/>
                <w:color w:val="FF0000"/>
              </w:rPr>
              <w:t>Measure the distance from the corresponding points to the line of reflection.</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pPr>
                    <w:spacing w:after="0" w:line="240" w:lineRule="auto"/>
                  </w:pPr>
                </w:p>
              </w:tc>
              <w:tc>
                <w:tcPr>
                  <w:tcW w:w="461" w:type="dxa"/>
                  <w:tcBorders>
                    <w:bottom w:val="nil"/>
                  </w:tcBorders>
                </w:tcPr>
                <w:p w:rsidR="00793F0A" w:rsidRDefault="00793F0A" w:rsidP="00793F0A"/>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pPr>
                    <w:spacing w:after="0" w:line="240" w:lineRule="auto"/>
                  </w:pPr>
                </w:p>
              </w:tc>
              <w:tc>
                <w:tcPr>
                  <w:tcW w:w="461" w:type="dxa"/>
                </w:tcPr>
                <w:p w:rsidR="00793F0A" w:rsidRDefault="00793F0A" w:rsidP="00793F0A">
                  <w:pPr>
                    <w:spacing w:after="0" w:line="240" w:lineRule="auto"/>
                  </w:pPr>
                </w:p>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Borders>
                    <w:bottom w:val="dashed" w:sz="4" w:space="0" w:color="auto"/>
                    <w:right w:val="dashed" w:sz="4" w:space="0" w:color="auto"/>
                  </w:tcBorders>
                </w:tcPr>
                <w:p w:rsidR="00793F0A" w:rsidRDefault="00793F0A" w:rsidP="00793F0A"/>
              </w:tc>
              <w:tc>
                <w:tcPr>
                  <w:tcW w:w="460" w:type="dxa"/>
                  <w:tcBorders>
                    <w:bottom w:val="dashed" w:sz="4" w:space="0" w:color="auto"/>
                    <w:right w:val="dashed" w:sz="4" w:space="0" w:color="auto"/>
                  </w:tcBorders>
                </w:tcPr>
                <w:p w:rsidR="00793F0A" w:rsidRDefault="00793F0A" w:rsidP="00793F0A">
                  <w:pPr>
                    <w:spacing w:after="0" w:line="240" w:lineRule="auto"/>
                  </w:pPr>
                </w:p>
              </w:tc>
              <w:tc>
                <w:tcPr>
                  <w:tcW w:w="461" w:type="dxa"/>
                  <w:tcBorders>
                    <w:bottom w:val="dashed" w:sz="4" w:space="0" w:color="auto"/>
                    <w:right w:val="dashed" w:sz="4" w:space="0" w:color="auto"/>
                  </w:tcBorders>
                </w:tcPr>
                <w:p w:rsidR="00793F0A" w:rsidRDefault="00793F0A" w:rsidP="00793F0A">
                  <w:pPr>
                    <w:spacing w:after="0" w:line="240" w:lineRule="auto"/>
                  </w:pPr>
                </w:p>
              </w:tc>
              <w:tc>
                <w:tcPr>
                  <w:tcW w:w="461" w:type="dxa"/>
                  <w:tcBorders>
                    <w:bottom w:val="dashed" w:sz="4" w:space="0" w:color="auto"/>
                    <w:right w:val="dashed" w:sz="4" w:space="0" w:color="auto"/>
                  </w:tcBorders>
                </w:tcPr>
                <w:p w:rsidR="00793F0A" w:rsidRDefault="00793F0A" w:rsidP="00793F0A">
                  <w:pPr>
                    <w:spacing w:after="0" w:line="240" w:lineRule="auto"/>
                  </w:pPr>
                </w:p>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Borders>
                    <w:top w:val="nil"/>
                  </w:tcBorders>
                </w:tcPr>
                <w:p w:rsidR="00793F0A" w:rsidRDefault="00793F0A" w:rsidP="00793F0A"/>
              </w:tc>
              <w:tc>
                <w:tcPr>
                  <w:tcW w:w="461" w:type="dxa"/>
                  <w:tcBorders>
                    <w:right w:val="dashed" w:sz="4" w:space="0" w:color="auto"/>
                  </w:tcBorders>
                </w:tcPr>
                <w:p w:rsidR="00793F0A" w:rsidRDefault="00793F0A" w:rsidP="00793F0A"/>
              </w:tc>
              <w:tc>
                <w:tcPr>
                  <w:tcW w:w="461" w:type="dxa"/>
                  <w:tcBorders>
                    <w:right w:val="dashed" w:sz="4" w:space="0" w:color="auto"/>
                  </w:tcBorders>
                </w:tcPr>
                <w:p w:rsidR="00793F0A" w:rsidRDefault="00793F0A" w:rsidP="00793F0A">
                  <w:pPr>
                    <w:spacing w:after="0" w:line="240" w:lineRule="auto"/>
                  </w:pPr>
                </w:p>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1" w:type="dxa"/>
                </w:tcPr>
                <w:p w:rsidR="00793F0A" w:rsidRDefault="00793F0A" w:rsidP="00793F0A"/>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1" w:type="dxa"/>
                </w:tcPr>
                <w:p w:rsidR="00793F0A" w:rsidRDefault="00793F0A" w:rsidP="00793F0A"/>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1" w:type="dxa"/>
                </w:tcPr>
                <w:p w:rsidR="00793F0A" w:rsidRDefault="00793F0A" w:rsidP="00793F0A"/>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1" w:type="dxa"/>
                </w:tcPr>
                <w:p w:rsidR="00793F0A" w:rsidRDefault="00793F0A" w:rsidP="00793F0A"/>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1" w:type="dxa"/>
                </w:tcPr>
                <w:p w:rsidR="00793F0A" w:rsidRDefault="00793F0A" w:rsidP="00793F0A"/>
              </w:tc>
              <w:tc>
                <w:tcPr>
                  <w:tcW w:w="461" w:type="dxa"/>
                </w:tcPr>
                <w:p w:rsidR="00793F0A" w:rsidRDefault="00793F0A" w:rsidP="00793F0A"/>
              </w:tc>
            </w:tr>
            <w:tr w:rsidR="00793F0A" w:rsidTr="00146FDF">
              <w:trPr>
                <w:trHeight w:val="401"/>
              </w:trPr>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0" w:type="dxa"/>
                </w:tcPr>
                <w:p w:rsidR="00793F0A" w:rsidRDefault="00793F0A" w:rsidP="00793F0A"/>
              </w:tc>
              <w:tc>
                <w:tcPr>
                  <w:tcW w:w="461" w:type="dxa"/>
                </w:tcPr>
                <w:p w:rsidR="00793F0A" w:rsidRDefault="00793F0A" w:rsidP="00793F0A"/>
              </w:tc>
              <w:tc>
                <w:tcPr>
                  <w:tcW w:w="461" w:type="dxa"/>
                </w:tcPr>
                <w:p w:rsidR="00793F0A" w:rsidRDefault="00793F0A" w:rsidP="00793F0A"/>
              </w:tc>
            </w:tr>
          </w:tbl>
          <w:p w:rsidR="003F5B33" w:rsidRDefault="003F5B33" w:rsidP="00FB1DD4">
            <w:pPr>
              <w:rPr>
                <w:rFonts w:ascii="Arial" w:hAnsi="Arial" w:cs="Arial"/>
              </w:rPr>
            </w:pPr>
          </w:p>
          <w:p w:rsidR="006B6B41" w:rsidRDefault="006B6B41" w:rsidP="00FB1DD4">
            <w:pPr>
              <w:rPr>
                <w:rFonts w:ascii="Arial" w:hAnsi="Arial" w:cs="Arial"/>
              </w:rPr>
            </w:pPr>
          </w:p>
          <w:p w:rsidR="006B6B41" w:rsidRDefault="006B6B41" w:rsidP="00FB1DD4">
            <w:pPr>
              <w:rPr>
                <w:rFonts w:ascii="Arial" w:hAnsi="Arial" w:cs="Arial"/>
              </w:rPr>
            </w:pPr>
          </w:p>
          <w:p w:rsidR="006B6B41" w:rsidRDefault="006B6B41" w:rsidP="00FB1DD4">
            <w:pPr>
              <w:rPr>
                <w:rFonts w:ascii="Arial" w:hAnsi="Arial" w:cs="Arial"/>
              </w:rPr>
            </w:pPr>
          </w:p>
          <w:p w:rsidR="006B6B41" w:rsidRDefault="006B6B41" w:rsidP="00FB1DD4">
            <w:pPr>
              <w:rPr>
                <w:rFonts w:ascii="Arial" w:hAnsi="Arial" w:cs="Arial"/>
              </w:rPr>
            </w:pPr>
          </w:p>
          <w:p w:rsidR="006B6B41" w:rsidRDefault="006B6B41" w:rsidP="00FB1DD4">
            <w:pPr>
              <w:rPr>
                <w:rFonts w:ascii="Arial" w:hAnsi="Arial" w:cs="Arial"/>
              </w:rPr>
            </w:pPr>
          </w:p>
          <w:p w:rsidR="006B6B41" w:rsidRPr="00FB1DD4" w:rsidRDefault="006B6B41" w:rsidP="00FB1DD4">
            <w:pPr>
              <w:rPr>
                <w:rFonts w:ascii="Arial" w:hAnsi="Arial" w:cs="Arial"/>
              </w:rPr>
            </w:pPr>
          </w:p>
        </w:tc>
        <w:tc>
          <w:tcPr>
            <w:tcW w:w="2977" w:type="dxa"/>
            <w:gridSpan w:val="2"/>
            <w:tcBorders>
              <w:bottom w:val="single" w:sz="4" w:space="0" w:color="auto"/>
            </w:tcBorders>
            <w:vAlign w:val="center"/>
          </w:tcPr>
          <w:p w:rsidR="007702F6" w:rsidRPr="007702F6" w:rsidRDefault="00BB5910" w:rsidP="00A34AD7">
            <w:pPr>
              <w:pStyle w:val="ListParagraph"/>
              <w:numPr>
                <w:ilvl w:val="0"/>
                <w:numId w:val="5"/>
              </w:numPr>
              <w:spacing w:after="0"/>
              <w:rPr>
                <w:rFonts w:ascii="Arial" w:hAnsi="Arial" w:cs="Arial"/>
              </w:rPr>
            </w:pPr>
            <w:r>
              <w:rPr>
                <w:rFonts w:ascii="Arial" w:hAnsi="Arial" w:cs="Arial"/>
              </w:rPr>
              <w:lastRenderedPageBreak/>
              <w:t>Discuss about lines that connect the origin with its image.</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673AC1" w:rsidRDefault="00F11E5B" w:rsidP="00673AC1">
            <w:pPr>
              <w:spacing w:after="0"/>
              <w:rPr>
                <w:rFonts w:ascii="Arial" w:hAnsi="Arial" w:cs="Arial"/>
              </w:rPr>
            </w:pPr>
          </w:p>
          <w:p w:rsidR="007702F6" w:rsidRDefault="00673AC1" w:rsidP="00A34AD7">
            <w:pPr>
              <w:pStyle w:val="ListParagraph"/>
              <w:numPr>
                <w:ilvl w:val="0"/>
                <w:numId w:val="4"/>
              </w:numPr>
              <w:spacing w:after="0"/>
              <w:rPr>
                <w:rFonts w:ascii="Arial" w:hAnsi="Arial" w:cs="Arial"/>
              </w:rPr>
            </w:pPr>
            <w:r>
              <w:rPr>
                <w:rFonts w:ascii="Arial" w:hAnsi="Arial" w:cs="Arial"/>
              </w:rPr>
              <w:t>Discuss in gr</w:t>
            </w:r>
            <w:r w:rsidR="00BB5910">
              <w:rPr>
                <w:rFonts w:ascii="Arial" w:hAnsi="Arial" w:cs="Arial"/>
              </w:rPr>
              <w:t>oups the change in shape and size after each movement.</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F11E5B" w:rsidRPr="00F11E5B" w:rsidRDefault="00F11E5B" w:rsidP="007702F6">
            <w:pPr>
              <w:pStyle w:val="ListParagraph"/>
              <w:spacing w:after="0"/>
              <w:ind w:left="360"/>
              <w:rPr>
                <w:rFonts w:ascii="Arial" w:hAnsi="Arial" w:cs="Arial"/>
              </w:rPr>
            </w:pPr>
          </w:p>
        </w:tc>
      </w:tr>
      <w:tr w:rsidR="00F0118B" w:rsidRPr="009D0DFD" w:rsidTr="001438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58" w:type="dxa"/>
          <w:trHeight w:val="458"/>
        </w:trPr>
        <w:tc>
          <w:tcPr>
            <w:tcW w:w="10096" w:type="dxa"/>
            <w:gridSpan w:val="2"/>
            <w:vAlign w:val="center"/>
          </w:tcPr>
          <w:p w:rsidR="00F0118B" w:rsidRPr="00EB0FC8" w:rsidRDefault="00F0118B" w:rsidP="00A34AD7">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1438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258" w:type="dxa"/>
        </w:trPr>
        <w:tc>
          <w:tcPr>
            <w:tcW w:w="10096" w:type="dxa"/>
            <w:gridSpan w:val="2"/>
          </w:tcPr>
          <w:p w:rsidR="001F788A" w:rsidRDefault="001F788A" w:rsidP="001F788A">
            <w:pPr>
              <w:pStyle w:val="ListParagraph"/>
              <w:spacing w:after="0" w:line="240" w:lineRule="auto"/>
              <w:ind w:left="360"/>
              <w:jc w:val="both"/>
              <w:rPr>
                <w:rFonts w:ascii="Arial" w:hAnsi="Arial" w:cs="Arial"/>
              </w:rPr>
            </w:pPr>
          </w:p>
          <w:p w:rsidR="00130031" w:rsidRDefault="00130031" w:rsidP="00A34AD7">
            <w:pPr>
              <w:pStyle w:val="ListParagraph"/>
              <w:numPr>
                <w:ilvl w:val="0"/>
                <w:numId w:val="6"/>
              </w:numPr>
              <w:spacing w:after="0" w:line="240" w:lineRule="auto"/>
              <w:jc w:val="both"/>
              <w:rPr>
                <w:rFonts w:ascii="Arial" w:hAnsi="Arial" w:cs="Arial"/>
              </w:rPr>
            </w:pPr>
            <w:r>
              <w:rPr>
                <w:rFonts w:ascii="Arial" w:hAnsi="Arial" w:cs="Arial"/>
              </w:rPr>
              <w:t>Emphasis that:</w:t>
            </w:r>
          </w:p>
          <w:p w:rsidR="00130031" w:rsidRDefault="00130031" w:rsidP="00130031">
            <w:pPr>
              <w:pStyle w:val="ListParagraph"/>
              <w:spacing w:after="0" w:line="240" w:lineRule="auto"/>
              <w:jc w:val="both"/>
              <w:rPr>
                <w:rFonts w:ascii="Arial" w:hAnsi="Arial" w:cs="Arial"/>
              </w:rPr>
            </w:pPr>
          </w:p>
          <w:p w:rsidR="00130031" w:rsidRDefault="00EA4DE3" w:rsidP="00A34AD7">
            <w:pPr>
              <w:pStyle w:val="ListParagraph"/>
              <w:numPr>
                <w:ilvl w:val="0"/>
                <w:numId w:val="7"/>
              </w:numPr>
              <w:spacing w:after="0" w:line="240" w:lineRule="auto"/>
              <w:jc w:val="both"/>
              <w:rPr>
                <w:rFonts w:ascii="Arial" w:hAnsi="Arial" w:cs="Arial"/>
              </w:rPr>
            </w:pPr>
            <w:r>
              <w:rPr>
                <w:rFonts w:ascii="Arial" w:hAnsi="Arial" w:cs="Arial"/>
              </w:rPr>
              <w:t>Translations change the position of the figure, and not its shape and size.</w:t>
            </w:r>
          </w:p>
          <w:p w:rsidR="00130031" w:rsidRPr="00130031" w:rsidRDefault="00130031" w:rsidP="00EA4DE3">
            <w:pPr>
              <w:pStyle w:val="ListParagraph"/>
              <w:spacing w:after="0" w:line="240" w:lineRule="auto"/>
              <w:jc w:val="both"/>
              <w:rPr>
                <w:rFonts w:ascii="Arial" w:hAnsi="Arial" w:cs="Arial"/>
              </w:rPr>
            </w:pPr>
          </w:p>
          <w:p w:rsidR="00130031" w:rsidRDefault="00130031" w:rsidP="00130031">
            <w:pPr>
              <w:pStyle w:val="ListParagraph"/>
              <w:spacing w:after="0" w:line="240" w:lineRule="auto"/>
              <w:jc w:val="both"/>
              <w:rPr>
                <w:rFonts w:ascii="Arial" w:hAnsi="Arial" w:cs="Arial"/>
              </w:rPr>
            </w:pPr>
          </w:p>
          <w:p w:rsidR="001F788A" w:rsidRPr="00E14817" w:rsidRDefault="001F788A" w:rsidP="00A34AD7">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r w:rsidR="00011D47">
              <w:rPr>
                <w:rFonts w:ascii="Arial" w:hAnsi="Arial" w:cs="Arial"/>
                <w:color w:val="000000" w:themeColor="text1"/>
              </w:rPr>
              <w:t xml:space="preserve">Choose few examples from Sasol Inzalo workbook to give </w:t>
            </w:r>
            <w:proofErr w:type="gramStart"/>
            <w:r w:rsidR="00011D47">
              <w:rPr>
                <w:rFonts w:ascii="Arial" w:hAnsi="Arial" w:cs="Arial"/>
                <w:color w:val="000000" w:themeColor="text1"/>
              </w:rPr>
              <w:t>a homework</w:t>
            </w:r>
            <w:proofErr w:type="gramEnd"/>
            <w:r w:rsidR="00011D47">
              <w:rPr>
                <w:rFonts w:ascii="Arial" w:hAnsi="Arial" w:cs="Arial"/>
                <w:color w:val="000000" w:themeColor="text1"/>
              </w:rPr>
              <w:t>.</w:t>
            </w:r>
          </w:p>
          <w:p w:rsidR="001F788A" w:rsidRDefault="001F788A" w:rsidP="00130031">
            <w:pPr>
              <w:autoSpaceDE w:val="0"/>
              <w:autoSpaceDN w:val="0"/>
              <w:adjustRightInd w:val="0"/>
              <w:ind w:left="720"/>
              <w:rPr>
                <w:rFonts w:ascii="Arial" w:eastAsia="StoneSerITCStd-Medium" w:hAnsi="Arial" w:cs="Arial"/>
              </w:rPr>
            </w:pP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7B0623" w:rsidRDefault="007B0623" w:rsidP="001F788A">
            <w:pPr>
              <w:pStyle w:val="ListParagraph"/>
              <w:spacing w:after="0" w:line="240" w:lineRule="auto"/>
              <w:ind w:left="360"/>
              <w:jc w:val="both"/>
              <w:rPr>
                <w:rFonts w:ascii="Arial" w:eastAsia="StoneSerITCStd-Medium" w:hAnsi="Arial" w:cs="Arial"/>
              </w:rPr>
            </w:pPr>
          </w:p>
          <w:p w:rsidR="007B0623" w:rsidRPr="00F26510" w:rsidRDefault="00831057" w:rsidP="00A34AD7">
            <w:pPr>
              <w:pStyle w:val="ListParagraph"/>
              <w:numPr>
                <w:ilvl w:val="0"/>
                <w:numId w:val="9"/>
              </w:numPr>
              <w:spacing w:after="0" w:line="240" w:lineRule="auto"/>
              <w:jc w:val="both"/>
              <w:rPr>
                <w:rFonts w:ascii="Arial" w:eastAsia="StoneSerITCStd-Medium" w:hAnsi="Arial" w:cs="Arial"/>
                <w:color w:val="FF0000"/>
              </w:rPr>
            </w:pPr>
            <w:r w:rsidRPr="00F26510">
              <w:rPr>
                <w:rFonts w:ascii="Arial" w:eastAsia="StoneSerITCStd-Medium" w:hAnsi="Arial" w:cs="Arial"/>
                <w:color w:val="FF0000"/>
              </w:rPr>
              <w:t>Reflect the following figure with respect to y-axis. Measure the distance from the original and image to the mirror line.</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CE5741" w:rsidTr="00EC61E6">
              <w:trPr>
                <w:trHeight w:val="401"/>
              </w:trPr>
              <w:tc>
                <w:tcPr>
                  <w:tcW w:w="460" w:type="dxa"/>
                </w:tcPr>
                <w:p w:rsidR="00CE5741" w:rsidRDefault="00CE5741" w:rsidP="00CE5741"/>
              </w:tc>
              <w:tc>
                <w:tcPr>
                  <w:tcW w:w="460" w:type="dxa"/>
                </w:tcPr>
                <w:p w:rsidR="00CE5741" w:rsidRDefault="00BA7F1A" w:rsidP="00CE5741">
                  <w:r w:rsidRPr="00F26510">
                    <w:rPr>
                      <w:rFonts w:ascii="Arial" w:hAnsi="Arial" w:cs="Arial"/>
                      <w:noProof/>
                      <w:color w:val="FF0000"/>
                      <w:lang w:eastAsia="en-ZA"/>
                    </w:rPr>
                    <mc:AlternateContent>
                      <mc:Choice Requires="wps">
                        <w:drawing>
                          <wp:anchor distT="0" distB="0" distL="114300" distR="114300" simplePos="0" relativeHeight="251713024" behindDoc="0" locked="0" layoutInCell="1" allowOverlap="1" wp14:anchorId="4379FF34" wp14:editId="3A4050A6">
                            <wp:simplePos x="0" y="0"/>
                            <wp:positionH relativeFrom="column">
                              <wp:posOffset>-73660</wp:posOffset>
                            </wp:positionH>
                            <wp:positionV relativeFrom="paragraph">
                              <wp:posOffset>635</wp:posOffset>
                            </wp:positionV>
                            <wp:extent cx="1152525" cy="952500"/>
                            <wp:effectExtent l="0" t="0" r="28575" b="19050"/>
                            <wp:wrapNone/>
                            <wp:docPr id="15" name="Trapezoid 15"/>
                            <wp:cNvGraphicFramePr/>
                            <a:graphic xmlns:a="http://schemas.openxmlformats.org/drawingml/2006/main">
                              <a:graphicData uri="http://schemas.microsoft.com/office/word/2010/wordprocessingShape">
                                <wps:wsp>
                                  <wps:cNvSpPr/>
                                  <wps:spPr>
                                    <a:xfrm>
                                      <a:off x="0" y="0"/>
                                      <a:ext cx="1152525" cy="952500"/>
                                    </a:xfrm>
                                    <a:prstGeom prst="trapezoid">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Trapezoid 15" o:spid="_x0000_s1026" style="position:absolute;margin-left:-5.8pt;margin-top:.05pt;width:90.75pt;height:75pt;z-index:251713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152525,952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n3hcQIAAEAFAAAOAAAAZHJzL2Uyb0RvYy54bWysVN9rGzEMfh/sfzB+Xy4Xmm0NvZTQ0jEI&#10;bWk7+uz47JzBtjzbySX96yf7fqS0ZQ9jBC6SJX2SPku+uDwYTfbCBwW2ouVkSomwHGpltxX99XTz&#10;5TslITJbMw1WVPQoAr1cfv500bqFmEEDuhaeIIgNi9ZVtInRLYoi8EYYFibghEWjBG9YRNVvi9qz&#10;FtGNLmbT6deiBV87D1yEgKfXnZEuM76Ugsc7KYOIRFcUa4v56/N3k77F8oIttp65RvG+DPYPVRim&#10;LCYdoa5ZZGTn1Tsoo7iHADJOOJgCpFRc5B6wm3L6ppvHhjmRe0FyghtpCv8Plt/u7z1RNd7dnBLL&#10;DN7RE9IhXkDVBM+QoNaFBfo9unvfawHF1O1BepP+sQ9yyKQeR1LFIRKOh2U5n+GPEo62c5SmmfXi&#10;FO18iD8EGJKEisYhfSaU7dchYlr0H/xQSSV1RWQpHrVIdWj7ICR2g2lnOTrPkbjSnuwZTgDjXNhY&#10;dqaG1aI7xpLGosaInDIDJmSptB6xe4A0o++xu1p7/xQq8hiOwdO/FdYFjxE5M9g4BhtlwX8EoLGr&#10;PnPnP5DUUZNY2kB9xLv20C1BcPxGIeFrFuI98zj1uB+4yfEOP1JDW1HoJUoa8C8fnSd/HEa0UtLi&#10;vVU0/N4xLyjRPy2O6Xl5dpbWLitn828zVPxry+a1xe7MFeA1lfhmOJ7F5B/1IEoP5hkXfpWyoolZ&#10;jrkryqMflKvYbTc+GVysVtkNV82xuLaPjifwxGqapafDM/NumDqc11sYNo4t3sxd55siLax2EaTK&#10;Q3nitecb1zQPTv+kpHfgtZ69Tg/f8g8AAAD//wMAUEsDBBQABgAIAAAAIQDsSOU43wAAAAgBAAAP&#10;AAAAZHJzL2Rvd25yZXYueG1sTI/BTsMwDIbvSLxDZCRuW1I0qrU0nRBiF7RO2sYO3LLGtIXGqZqs&#10;696e9MRutr5fvz9nq9G0bMDeNZYkRHMBDKm0uqFKwudhPVsCc16RVq0llHBFB6v8/i5TqbYX2uGw&#10;9xULJeRSJaH2vks5d2WNRrm57ZAC+7a9UT6sfcV1ry6h3LT8SYiYG9VQuFCrDt9qLH/3ZyNhu02S&#10;w9fxoyuux82w2AzipyjepXx8GF9fgHkc/X8YJv2gDnlwOtkzacdaCbMoikN0AmzCcZIAO4XhWUTA&#10;84zfPpD/AQAA//8DAFBLAQItABQABgAIAAAAIQC2gziS/gAAAOEBAAATAAAAAAAAAAAAAAAAAAAA&#10;AABbQ29udGVudF9UeXBlc10ueG1sUEsBAi0AFAAGAAgAAAAhADj9If/WAAAAlAEAAAsAAAAAAAAA&#10;AAAAAAAALwEAAF9yZWxzLy5yZWxzUEsBAi0AFAAGAAgAAAAhAPzGfeFxAgAAQAUAAA4AAAAAAAAA&#10;AAAAAAAALgIAAGRycy9lMm9Eb2MueG1sUEsBAi0AFAAGAAgAAAAhAOxI5TjfAAAACAEAAA8AAAAA&#10;AAAAAAAAAAAAywQAAGRycy9kb3ducmV2LnhtbFBLBQYAAAAABAAEAPMAAADXBQAAAAA=&#10;" path="m,952500l238125,,914400,r238125,952500l,952500xe" fillcolor="#4f81bd [3204]" strokecolor="#243f60 [1604]" strokeweight="2pt">
                            <v:path arrowok="t" o:connecttype="custom" o:connectlocs="0,952500;238125,0;914400,0;1152525,952500;0,952500" o:connectangles="0,0,0,0,0"/>
                          </v:shape>
                        </w:pict>
                      </mc:Fallback>
                    </mc:AlternateContent>
                  </w:r>
                </w:p>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pPr>
                    <w:spacing w:after="0" w:line="240" w:lineRule="auto"/>
                  </w:pPr>
                </w:p>
              </w:tc>
              <w:tc>
                <w:tcPr>
                  <w:tcW w:w="461" w:type="dxa"/>
                  <w:tcBorders>
                    <w:bottom w:val="nil"/>
                  </w:tcBorders>
                </w:tcPr>
                <w:p w:rsidR="00CE5741" w:rsidRDefault="00CE5741" w:rsidP="00CE5741"/>
              </w:tc>
              <w:tc>
                <w:tcPr>
                  <w:tcW w:w="461" w:type="dxa"/>
                </w:tcPr>
                <w:p w:rsidR="00CE5741" w:rsidRDefault="00CE5741" w:rsidP="00CE5741"/>
              </w:tc>
            </w:tr>
            <w:tr w:rsidR="00CE5741" w:rsidTr="00EC61E6">
              <w:trPr>
                <w:trHeight w:val="401"/>
              </w:trPr>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pPr>
                    <w:spacing w:after="0" w:line="240" w:lineRule="auto"/>
                  </w:pPr>
                </w:p>
              </w:tc>
              <w:tc>
                <w:tcPr>
                  <w:tcW w:w="461" w:type="dxa"/>
                </w:tcPr>
                <w:p w:rsidR="00CE5741" w:rsidRDefault="00CE5741" w:rsidP="00CE5741">
                  <w:pPr>
                    <w:spacing w:after="0" w:line="240" w:lineRule="auto"/>
                  </w:pPr>
                </w:p>
              </w:tc>
              <w:tc>
                <w:tcPr>
                  <w:tcW w:w="461" w:type="dxa"/>
                </w:tcPr>
                <w:p w:rsidR="00CE5741" w:rsidRDefault="00CE5741" w:rsidP="00CE5741"/>
              </w:tc>
            </w:tr>
            <w:tr w:rsidR="00CE5741" w:rsidTr="00EC61E6">
              <w:trPr>
                <w:trHeight w:val="401"/>
              </w:trPr>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Borders>
                    <w:bottom w:val="dashed" w:sz="4" w:space="0" w:color="auto"/>
                    <w:right w:val="dashed" w:sz="4" w:space="0" w:color="auto"/>
                  </w:tcBorders>
                </w:tcPr>
                <w:p w:rsidR="00CE5741" w:rsidRDefault="00CE5741" w:rsidP="00CE5741"/>
              </w:tc>
              <w:tc>
                <w:tcPr>
                  <w:tcW w:w="460" w:type="dxa"/>
                  <w:tcBorders>
                    <w:bottom w:val="dashed" w:sz="4" w:space="0" w:color="auto"/>
                    <w:right w:val="dashed" w:sz="4" w:space="0" w:color="auto"/>
                  </w:tcBorders>
                </w:tcPr>
                <w:p w:rsidR="00CE5741" w:rsidRDefault="00CE5741" w:rsidP="00CE5741">
                  <w:pPr>
                    <w:spacing w:after="0" w:line="240" w:lineRule="auto"/>
                  </w:pPr>
                </w:p>
              </w:tc>
              <w:tc>
                <w:tcPr>
                  <w:tcW w:w="461" w:type="dxa"/>
                  <w:tcBorders>
                    <w:bottom w:val="dashed" w:sz="4" w:space="0" w:color="auto"/>
                    <w:right w:val="dashed" w:sz="4" w:space="0" w:color="auto"/>
                  </w:tcBorders>
                </w:tcPr>
                <w:p w:rsidR="00CE5741" w:rsidRDefault="00CE5741" w:rsidP="00CE5741">
                  <w:pPr>
                    <w:spacing w:after="0" w:line="240" w:lineRule="auto"/>
                  </w:pPr>
                </w:p>
              </w:tc>
              <w:tc>
                <w:tcPr>
                  <w:tcW w:w="461" w:type="dxa"/>
                  <w:tcBorders>
                    <w:bottom w:val="dashed" w:sz="4" w:space="0" w:color="auto"/>
                    <w:right w:val="dashed" w:sz="4" w:space="0" w:color="auto"/>
                  </w:tcBorders>
                </w:tcPr>
                <w:p w:rsidR="00CE5741" w:rsidRDefault="00CE5741" w:rsidP="00CE5741">
                  <w:pPr>
                    <w:spacing w:after="0" w:line="240" w:lineRule="auto"/>
                  </w:pPr>
                </w:p>
              </w:tc>
            </w:tr>
            <w:tr w:rsidR="00CE5741" w:rsidTr="00EC61E6">
              <w:trPr>
                <w:trHeight w:val="401"/>
              </w:trPr>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Borders>
                    <w:top w:val="nil"/>
                  </w:tcBorders>
                </w:tcPr>
                <w:p w:rsidR="00CE5741" w:rsidRDefault="00CE5741" w:rsidP="00CE5741"/>
              </w:tc>
              <w:tc>
                <w:tcPr>
                  <w:tcW w:w="461" w:type="dxa"/>
                  <w:tcBorders>
                    <w:right w:val="dashed" w:sz="4" w:space="0" w:color="auto"/>
                  </w:tcBorders>
                </w:tcPr>
                <w:p w:rsidR="00CE5741" w:rsidRDefault="00CE5741" w:rsidP="00CE5741"/>
              </w:tc>
              <w:tc>
                <w:tcPr>
                  <w:tcW w:w="461" w:type="dxa"/>
                  <w:tcBorders>
                    <w:right w:val="dashed" w:sz="4" w:space="0" w:color="auto"/>
                  </w:tcBorders>
                </w:tcPr>
                <w:p w:rsidR="00CE5741" w:rsidRDefault="00CE5741" w:rsidP="00CE5741">
                  <w:pPr>
                    <w:spacing w:after="0" w:line="240" w:lineRule="auto"/>
                  </w:pPr>
                </w:p>
              </w:tc>
            </w:tr>
            <w:tr w:rsidR="00CE5741" w:rsidTr="00EC61E6">
              <w:trPr>
                <w:trHeight w:val="401"/>
              </w:trPr>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1" w:type="dxa"/>
                </w:tcPr>
                <w:p w:rsidR="00CE5741" w:rsidRDefault="00CE5741" w:rsidP="00CE5741"/>
              </w:tc>
              <w:tc>
                <w:tcPr>
                  <w:tcW w:w="461" w:type="dxa"/>
                </w:tcPr>
                <w:p w:rsidR="00CE5741" w:rsidRDefault="00CE5741" w:rsidP="00CE5741"/>
              </w:tc>
            </w:tr>
            <w:tr w:rsidR="00CE5741" w:rsidTr="00EC61E6">
              <w:trPr>
                <w:trHeight w:val="401"/>
              </w:trPr>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1" w:type="dxa"/>
                </w:tcPr>
                <w:p w:rsidR="00CE5741" w:rsidRDefault="00CE5741" w:rsidP="00CE5741"/>
              </w:tc>
              <w:tc>
                <w:tcPr>
                  <w:tcW w:w="461" w:type="dxa"/>
                </w:tcPr>
                <w:p w:rsidR="00CE5741" w:rsidRDefault="00CE5741" w:rsidP="00CE5741"/>
              </w:tc>
            </w:tr>
            <w:tr w:rsidR="00CE5741" w:rsidTr="00EC61E6">
              <w:trPr>
                <w:trHeight w:val="401"/>
              </w:trPr>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1" w:type="dxa"/>
                </w:tcPr>
                <w:p w:rsidR="00CE5741" w:rsidRDefault="00CE5741" w:rsidP="00CE5741"/>
              </w:tc>
              <w:tc>
                <w:tcPr>
                  <w:tcW w:w="461" w:type="dxa"/>
                </w:tcPr>
                <w:p w:rsidR="00CE5741" w:rsidRDefault="00CE5741" w:rsidP="00CE5741"/>
              </w:tc>
            </w:tr>
            <w:tr w:rsidR="00CE5741" w:rsidTr="00EC61E6">
              <w:trPr>
                <w:trHeight w:val="401"/>
              </w:trPr>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1" w:type="dxa"/>
                </w:tcPr>
                <w:p w:rsidR="00CE5741" w:rsidRDefault="00CE5741" w:rsidP="00CE5741"/>
              </w:tc>
              <w:tc>
                <w:tcPr>
                  <w:tcW w:w="461" w:type="dxa"/>
                </w:tcPr>
                <w:p w:rsidR="00CE5741" w:rsidRDefault="00CE5741" w:rsidP="00CE5741"/>
              </w:tc>
            </w:tr>
            <w:tr w:rsidR="00CE5741" w:rsidTr="00EC61E6">
              <w:trPr>
                <w:trHeight w:val="401"/>
              </w:trPr>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1" w:type="dxa"/>
                </w:tcPr>
                <w:p w:rsidR="00CE5741" w:rsidRDefault="00CE5741" w:rsidP="00CE5741"/>
              </w:tc>
              <w:tc>
                <w:tcPr>
                  <w:tcW w:w="461" w:type="dxa"/>
                </w:tcPr>
                <w:p w:rsidR="00CE5741" w:rsidRDefault="00CE5741" w:rsidP="00CE5741"/>
              </w:tc>
            </w:tr>
            <w:tr w:rsidR="00CE5741" w:rsidTr="00EC61E6">
              <w:trPr>
                <w:trHeight w:val="401"/>
              </w:trPr>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0" w:type="dxa"/>
                </w:tcPr>
                <w:p w:rsidR="00CE5741" w:rsidRDefault="00CE5741" w:rsidP="00CE5741"/>
              </w:tc>
              <w:tc>
                <w:tcPr>
                  <w:tcW w:w="461" w:type="dxa"/>
                </w:tcPr>
                <w:p w:rsidR="00CE5741" w:rsidRDefault="00CE5741" w:rsidP="00CE5741"/>
              </w:tc>
              <w:tc>
                <w:tcPr>
                  <w:tcW w:w="461" w:type="dxa"/>
                </w:tcPr>
                <w:p w:rsidR="00CE5741" w:rsidRDefault="00CE5741" w:rsidP="00CE5741"/>
              </w:tc>
            </w:tr>
          </w:tbl>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Default="00CE5741" w:rsidP="00F9456F">
            <w:pPr>
              <w:pStyle w:val="ListParagraph"/>
              <w:autoSpaceDE w:val="0"/>
              <w:autoSpaceDN w:val="0"/>
              <w:adjustRightInd w:val="0"/>
              <w:spacing w:after="0" w:line="240" w:lineRule="auto"/>
              <w:rPr>
                <w:rFonts w:ascii="Arial" w:hAnsi="Arial" w:cs="Arial"/>
                <w:color w:val="FF0000"/>
              </w:rPr>
            </w:pPr>
          </w:p>
          <w:p w:rsidR="00CE5741" w:rsidRPr="00F26510" w:rsidRDefault="00CE5741" w:rsidP="00F9456F">
            <w:pPr>
              <w:pStyle w:val="ListParagraph"/>
              <w:autoSpaceDE w:val="0"/>
              <w:autoSpaceDN w:val="0"/>
              <w:adjustRightInd w:val="0"/>
              <w:spacing w:after="0" w:line="240" w:lineRule="auto"/>
              <w:rPr>
                <w:rFonts w:ascii="Arial" w:hAnsi="Arial" w:cs="Arial"/>
                <w:color w:val="FF0000"/>
              </w:rPr>
            </w:pPr>
          </w:p>
          <w:p w:rsidR="00F9456F" w:rsidRPr="00130031" w:rsidRDefault="007B0623" w:rsidP="00BA7F1A">
            <w:pPr>
              <w:pStyle w:val="ListParagraph"/>
              <w:autoSpaceDE w:val="0"/>
              <w:autoSpaceDN w:val="0"/>
              <w:adjustRightInd w:val="0"/>
              <w:spacing w:after="0" w:line="240" w:lineRule="auto"/>
              <w:rPr>
                <w:rFonts w:ascii="Arial" w:hAnsi="Arial" w:cs="Arial"/>
              </w:rPr>
            </w:pPr>
            <w:r w:rsidRPr="00F26510">
              <w:rPr>
                <w:rFonts w:ascii="Arial" w:hAnsi="Arial" w:cs="Arial"/>
                <w:color w:val="FF0000"/>
              </w:rPr>
              <w:t xml:space="preserve">      </w:t>
            </w:r>
            <w:bookmarkStart w:id="0" w:name="_GoBack"/>
            <w:bookmarkEnd w:id="0"/>
          </w:p>
        </w:tc>
      </w:tr>
    </w:tbl>
    <w:p w:rsidR="00F0118B" w:rsidRPr="00CA6FAD" w:rsidRDefault="00F0118B" w:rsidP="00CA6FAD">
      <w:pPr>
        <w:jc w:val="both"/>
        <w:rPr>
          <w:rFonts w:ascii="Arial" w:hAnsi="Arial" w:cs="Arial"/>
        </w:rPr>
      </w:pPr>
    </w:p>
    <w:sectPr w:rsidR="00F0118B" w:rsidRPr="00CA6FAD" w:rsidSect="00F46031">
      <w:headerReference w:type="default" r:id="rId13"/>
      <w:footerReference w:type="default" r:id="rId14"/>
      <w:headerReference w:type="first" r:id="rId15"/>
      <w:footerReference w:type="first" r:id="rId1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64FF2" w:rsidRDefault="00C64FF2" w:rsidP="00CC4059">
      <w:pPr>
        <w:spacing w:after="0" w:line="240" w:lineRule="auto"/>
      </w:pPr>
      <w:r>
        <w:separator/>
      </w:r>
    </w:p>
  </w:endnote>
  <w:endnote w:type="continuationSeparator" w:id="0">
    <w:p w:rsidR="00C64FF2" w:rsidRDefault="00C64FF2"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Arial Unicode MS"/>
    <w:panose1 w:val="00000000000000000000"/>
    <w:charset w:val="80"/>
    <w:family w:val="roman"/>
    <w:notTrueType/>
    <w:pitch w:val="default"/>
    <w:sig w:usb0="00000000"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6FDF" w:rsidRPr="000314D6" w:rsidRDefault="00146FD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6192" behindDoc="0" locked="0" layoutInCell="1" allowOverlap="1">
              <wp:simplePos x="0" y="0"/>
              <wp:positionH relativeFrom="column">
                <wp:posOffset>1466850</wp:posOffset>
              </wp:positionH>
              <wp:positionV relativeFrom="paragraph">
                <wp:posOffset>-40005</wp:posOffset>
              </wp:positionV>
              <wp:extent cx="3324860"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24860"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46FDF" w:rsidRDefault="00146FDF"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146FDF" w:rsidRPr="00B0327C" w:rsidRDefault="00146FD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Translation, Reflection and Rotation</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(Lesson 1)</w:t>
                          </w:r>
                        </w:p>
                        <w:p w:rsidR="00146FDF" w:rsidRPr="00A116E0" w:rsidRDefault="00146FD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46FDF" w:rsidRPr="00CC4059" w:rsidRDefault="00146FDF">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40" type="#_x0000_t202" style="position:absolute;left:0;text-align:left;margin-left:115.5pt;margin-top:-3.15pt;width:261.8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CEXiwIAAHsFAAAOAAAAZHJzL2Uyb0RvYy54bWysVFtv2yAUfp+0/4B4X52L23VWnCpr1WlS&#10;1FZrpz4TDIlV4DAgsbNf3wO2k6jbS6e92MD5zv07Z3bVakV2wvkaTEnHZyNKhOFQ1WZd0p9Pt58u&#10;KfGBmYopMKKke+Hp1fzjh1ljCzGBDahKOIJGjC8aW9JNCLbIMs83QjN/BlYYFEpwmgW8unVWOdag&#10;da2yyWh0kTXgKuuAC+/x9aYT0nmyL6Xg4V5KLwJRJcXYQvq69F3FbzafsWLtmN3UvA+D/UMUmtUG&#10;nR5M3bDAyNbVf5jSNXfgQYYzDjoDKWsuUg6YzXj0JpvHDbMi5YLF8fZQJv//zPK73YMjdVXSnBLD&#10;NLboSbSBfIWW5LE6jfUFgh4twkKLz9jllKm3S+AvHiHZCaZT8IiO1Wil0/GPeRJUxAbsD0WPXjg+&#10;TqeT/PICRRxl59NpPkpdyY7a1vnwTYAm8VBSh01NEbDd0ofonxUDJDozcFsrlRqrDGlKejE9HyWF&#10;gwQ1lIlYkSjSm4lpdJGnU9grETHK/BASS5QSiA+JnOJaObJjSCvGuTBhHIuV7CI6oiQG8R7FHn+M&#10;6j3KXR6DZzDhoKxrA65rWJypY9jVyxCy7PB9I32XdyxBaFctZhWPK6j2yAAH3QR5y29r7MaS+fDA&#10;HI4MNhDXQLjHj1SAVYf+RMkG3O+/vUc8MhmllDQ4giX1v7bMCUrUd4Mc/zLO8ziz6ZKff57gxZ1K&#10;VqcSs9XXgO0Y48KxPB0jPqjhKB3oZ9wWi+gVRcxw9F3SMByvQ7cYcNtwsVgkEE6pZWFpHi0fiB+5&#10;9tQ+M2d7Qgak8h0Mw8qKN7zssLGvBhbbALJOpD1WtS88TnhiUL+N4go5vSfUcWfOXwEAAP//AwBQ&#10;SwMEFAAGAAgAAAAhAN+lJJvgAAAACQEAAA8AAABkcnMvZG93bnJldi54bWxMj09Lw0AQxe+C32EZ&#10;wVu7aatJSbMpRfQiiFgL4m2anWaj+ydmt2389o4nvb3hPd78XrUenRUnGmIXvILZNANBvgm6862C&#10;3evDZAkiJvQabfCk4JsirOvLiwpLHc7+hU7b1Aou8bFEBSalvpQyNoYcxmnoybN3CIPDxOfQSj3g&#10;mcudlfMsy6XDzvMHgz3dGWo+t0enoFi+a/MxPI67t6fNl3nupb1HqdT11bhZgUg0pr8w/OIzOtTM&#10;tA9Hr6OwCuaLGW9JCib5AgQHitubHMSeRVGArCv5f0H9AwAA//8DAFBLAQItABQABgAIAAAAIQC2&#10;gziS/gAAAOEBAAATAAAAAAAAAAAAAAAAAAAAAABbQ29udGVudF9UeXBlc10ueG1sUEsBAi0AFAAG&#10;AAgAAAAhADj9If/WAAAAlAEAAAsAAAAAAAAAAAAAAAAALwEAAF9yZWxzLy5yZWxzUEsBAi0AFAAG&#10;AAgAAAAhAB3gIReLAgAAewUAAA4AAAAAAAAAAAAAAAAALgIAAGRycy9lMm9Eb2MueG1sUEsBAi0A&#10;FAAGAAgAAAAhAN+lJJvgAAAACQEAAA8AAAAAAAAAAAAAAAAA5QQAAGRycy9kb3ducmV2LnhtbFBL&#10;BQYAAAAABAAEAPMAAADyBQAAAAA=&#10;" filled="f" stroked="f" strokeweight=".5pt">
              <v:path arrowok="t"/>
              <v:textbox>
                <w:txbxContent>
                  <w:p w:rsidR="00146FDF" w:rsidRDefault="00146FDF"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146FDF" w:rsidRPr="00B0327C" w:rsidRDefault="00146FD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Translation, Reflection and Rotation</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(Lesson 1)</w:t>
                    </w:r>
                  </w:p>
                  <w:p w:rsidR="00146FDF" w:rsidRPr="00A116E0" w:rsidRDefault="00146FD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46FDF" w:rsidRPr="00CC4059" w:rsidRDefault="00146FDF">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8240"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BA7F1A">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BA7F1A">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p>
  <w:p w:rsidR="00146FDF" w:rsidRDefault="00146FD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6FDF" w:rsidRDefault="00146FD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146FDF" w:rsidRDefault="00146FDF"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146FDF" w:rsidRPr="00B0327C" w:rsidRDefault="00146FDF"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(Lesson 1)</w:t>
                          </w:r>
                        </w:p>
                        <w:p w:rsidR="00146FDF" w:rsidRPr="00A116E0" w:rsidRDefault="00146FD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46FDF" w:rsidRPr="009D0DFD" w:rsidRDefault="00146FDF"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41"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146FDF" w:rsidRDefault="00146FDF"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146FDF" w:rsidRPr="00B0327C" w:rsidRDefault="00146FDF" w:rsidP="00B0327C">
                    <w:pPr>
                      <w:spacing w:after="0" w:line="240" w:lineRule="auto"/>
                      <w:jc w:val="center"/>
                      <w:rPr>
                        <w:rFonts w:ascii="Arial Narrow" w:hAnsi="Arial Narrow"/>
                        <w:b/>
                        <w:color w:val="E36C0A"/>
                        <w:sz w:val="16"/>
                        <w:szCs w:val="16"/>
                      </w:rPr>
                    </w:pPr>
                    <w:r w:rsidRPr="00B0327C">
                      <w:rPr>
                        <w:rFonts w:ascii="Arial Narrow" w:hAnsi="Arial Narrow" w:cs="Arial"/>
                        <w:b/>
                        <w:color w:val="E36C0A" w:themeColor="accent6" w:themeShade="BF"/>
                        <w:sz w:val="16"/>
                        <w:szCs w:val="16"/>
                      </w:rPr>
                      <w:t>ALGEBRAIC EQUATIONS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B0327C">
                      <w:rPr>
                        <w:rFonts w:ascii="Arial Narrow" w:hAnsi="Arial Narrow" w:cs="Arial"/>
                        <w:color w:val="E36C0A" w:themeColor="accent6" w:themeShade="BF"/>
                        <w:sz w:val="16"/>
                        <w:szCs w:val="16"/>
                      </w:rPr>
                      <w:t xml:space="preserve">Setting up equations </w:t>
                    </w:r>
                    <w:r w:rsidRPr="00B0327C">
                      <w:rPr>
                        <w:rFonts w:ascii="Arial Narrow" w:hAnsi="Arial Narrow" w:cs="Arial"/>
                        <w:b/>
                        <w:color w:val="E36C0A" w:themeColor="accent6" w:themeShade="BF"/>
                        <w:sz w:val="16"/>
                        <w:szCs w:val="16"/>
                      </w:rPr>
                      <w:t>(Lesson 1)</w:t>
                    </w:r>
                  </w:p>
                  <w:p w:rsidR="00146FDF" w:rsidRPr="00A116E0" w:rsidRDefault="00146FD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46FDF" w:rsidRPr="009D0DFD" w:rsidRDefault="00146FDF"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64FF2" w:rsidRDefault="00C64FF2" w:rsidP="00CC4059">
      <w:pPr>
        <w:spacing w:after="0" w:line="240" w:lineRule="auto"/>
      </w:pPr>
      <w:r>
        <w:separator/>
      </w:r>
    </w:p>
  </w:footnote>
  <w:footnote w:type="continuationSeparator" w:id="0">
    <w:p w:rsidR="00C64FF2" w:rsidRDefault="00C64FF2"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6FDF" w:rsidRDefault="00146FDF">
    <w:pPr>
      <w:pStyle w:val="Header"/>
    </w:pPr>
    <w:r>
      <w:rPr>
        <w:noProof/>
        <w:lang w:eastAsia="en-ZA"/>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4C710538"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6FDF" w:rsidRDefault="00146FDF">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rect w14:anchorId="29776FBE"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092929F6"/>
    <w:multiLevelType w:val="hybridMultilevel"/>
    <w:tmpl w:val="0AE2FB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3A576BE0"/>
    <w:multiLevelType w:val="multilevel"/>
    <w:tmpl w:val="AF26C78A"/>
    <w:lvl w:ilvl="0">
      <w:start w:val="1"/>
      <w:numFmt w:val="decimal"/>
      <w:lvlText w:val="2.%1"/>
      <w:lvlJc w:val="left"/>
      <w:pPr>
        <w:ind w:left="360" w:hanging="360"/>
      </w:pPr>
      <w:rPr>
        <w:rFonts w:hint="default"/>
      </w:rPr>
    </w:lvl>
    <w:lvl w:ilvl="1">
      <w:start w:val="1"/>
      <w:numFmt w:val="none"/>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57692B80"/>
    <w:multiLevelType w:val="hybridMultilevel"/>
    <w:tmpl w:val="87C6377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638D596B"/>
    <w:multiLevelType w:val="multilevel"/>
    <w:tmpl w:val="2F10E01E"/>
    <w:lvl w:ilvl="0">
      <w:start w:val="1"/>
      <w:numFmt w:val="decimal"/>
      <w:lvlText w:val="%1"/>
      <w:lvlJc w:val="left"/>
      <w:pPr>
        <w:ind w:left="360" w:hanging="360"/>
      </w:pPr>
      <w:rPr>
        <w:rFonts w:hint="default"/>
      </w:rPr>
    </w:lvl>
    <w:lvl w:ilvl="1">
      <w:start w:val="1"/>
      <w:numFmt w:val="decimal"/>
      <w:lvlText w:val="%1.%2"/>
      <w:lvlJc w:val="left"/>
      <w:pPr>
        <w:ind w:left="717" w:hanging="360"/>
      </w:pPr>
      <w:rPr>
        <w:rFonts w:hint="default"/>
      </w:rPr>
    </w:lvl>
    <w:lvl w:ilvl="2">
      <w:start w:val="1"/>
      <w:numFmt w:val="decimal"/>
      <w:lvlText w:val="%1.%2.%3"/>
      <w:lvlJc w:val="left"/>
      <w:pPr>
        <w:ind w:left="1434" w:hanging="720"/>
      </w:pPr>
      <w:rPr>
        <w:rFonts w:hint="default"/>
      </w:rPr>
    </w:lvl>
    <w:lvl w:ilvl="3">
      <w:start w:val="1"/>
      <w:numFmt w:val="decimal"/>
      <w:lvlText w:val="%1.%2.%3.%4"/>
      <w:lvlJc w:val="left"/>
      <w:pPr>
        <w:ind w:left="1791" w:hanging="720"/>
      </w:pPr>
      <w:rPr>
        <w:rFonts w:hint="default"/>
      </w:rPr>
    </w:lvl>
    <w:lvl w:ilvl="4">
      <w:start w:val="1"/>
      <w:numFmt w:val="decimal"/>
      <w:lvlText w:val="%1.%2.%3.%4.%5"/>
      <w:lvlJc w:val="left"/>
      <w:pPr>
        <w:ind w:left="2508" w:hanging="1080"/>
      </w:pPr>
      <w:rPr>
        <w:rFonts w:hint="default"/>
      </w:rPr>
    </w:lvl>
    <w:lvl w:ilvl="5">
      <w:start w:val="1"/>
      <w:numFmt w:val="decimal"/>
      <w:lvlText w:val="%1.%2.%3.%4.%5.%6"/>
      <w:lvlJc w:val="left"/>
      <w:pPr>
        <w:ind w:left="2865" w:hanging="1080"/>
      </w:pPr>
      <w:rPr>
        <w:rFonts w:hint="default"/>
      </w:rPr>
    </w:lvl>
    <w:lvl w:ilvl="6">
      <w:start w:val="1"/>
      <w:numFmt w:val="decimal"/>
      <w:lvlText w:val="%1.%2.%3.%4.%5.%6.%7"/>
      <w:lvlJc w:val="left"/>
      <w:pPr>
        <w:ind w:left="3582" w:hanging="1440"/>
      </w:pPr>
      <w:rPr>
        <w:rFonts w:hint="default"/>
      </w:rPr>
    </w:lvl>
    <w:lvl w:ilvl="7">
      <w:start w:val="1"/>
      <w:numFmt w:val="decimal"/>
      <w:lvlText w:val="%1.%2.%3.%4.%5.%6.%7.%8"/>
      <w:lvlJc w:val="left"/>
      <w:pPr>
        <w:ind w:left="3939" w:hanging="1440"/>
      </w:pPr>
      <w:rPr>
        <w:rFonts w:hint="default"/>
      </w:rPr>
    </w:lvl>
    <w:lvl w:ilvl="8">
      <w:start w:val="1"/>
      <w:numFmt w:val="decimal"/>
      <w:lvlText w:val="%1.%2.%3.%4.%5.%6.%7.%8.%9"/>
      <w:lvlJc w:val="left"/>
      <w:pPr>
        <w:ind w:left="4656" w:hanging="1800"/>
      </w:pPr>
      <w:rPr>
        <w:rFonts w:hint="default"/>
      </w:rPr>
    </w:lvl>
  </w:abstractNum>
  <w:abstractNum w:abstractNumId="9">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6D023423"/>
    <w:multiLevelType w:val="hybridMultilevel"/>
    <w:tmpl w:val="E5E4FCA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4"/>
  </w:num>
  <w:num w:numId="2">
    <w:abstractNumId w:val="9"/>
  </w:num>
  <w:num w:numId="3">
    <w:abstractNumId w:val="11"/>
  </w:num>
  <w:num w:numId="4">
    <w:abstractNumId w:val="3"/>
  </w:num>
  <w:num w:numId="5">
    <w:abstractNumId w:val="0"/>
  </w:num>
  <w:num w:numId="6">
    <w:abstractNumId w:val="7"/>
  </w:num>
  <w:num w:numId="7">
    <w:abstractNumId w:val="6"/>
  </w:num>
  <w:num w:numId="8">
    <w:abstractNumId w:val="5"/>
  </w:num>
  <w:num w:numId="9">
    <w:abstractNumId w:val="10"/>
  </w:num>
  <w:num w:numId="10">
    <w:abstractNumId w:val="1"/>
  </w:num>
  <w:num w:numId="11">
    <w:abstractNumId w:val="8"/>
  </w:num>
  <w:num w:numId="12">
    <w:abstractNumId w:val="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1D47"/>
    <w:rsid w:val="000156B7"/>
    <w:rsid w:val="00015856"/>
    <w:rsid w:val="00016FCF"/>
    <w:rsid w:val="00021038"/>
    <w:rsid w:val="0002356F"/>
    <w:rsid w:val="00023D18"/>
    <w:rsid w:val="00025E20"/>
    <w:rsid w:val="00030CE7"/>
    <w:rsid w:val="00030F61"/>
    <w:rsid w:val="000314D6"/>
    <w:rsid w:val="00033650"/>
    <w:rsid w:val="00034F3E"/>
    <w:rsid w:val="00035B76"/>
    <w:rsid w:val="00037284"/>
    <w:rsid w:val="00037E91"/>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860EA"/>
    <w:rsid w:val="00090582"/>
    <w:rsid w:val="0009606C"/>
    <w:rsid w:val="0009688C"/>
    <w:rsid w:val="000A0190"/>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0384"/>
    <w:rsid w:val="000F3E9A"/>
    <w:rsid w:val="000F4959"/>
    <w:rsid w:val="00100E64"/>
    <w:rsid w:val="0010623D"/>
    <w:rsid w:val="00106FBA"/>
    <w:rsid w:val="00116596"/>
    <w:rsid w:val="001171F9"/>
    <w:rsid w:val="00117ADE"/>
    <w:rsid w:val="00121502"/>
    <w:rsid w:val="00124E52"/>
    <w:rsid w:val="001279FE"/>
    <w:rsid w:val="00130031"/>
    <w:rsid w:val="00131ECE"/>
    <w:rsid w:val="0013403C"/>
    <w:rsid w:val="00134626"/>
    <w:rsid w:val="00134E10"/>
    <w:rsid w:val="00134E9B"/>
    <w:rsid w:val="00137278"/>
    <w:rsid w:val="0014138B"/>
    <w:rsid w:val="001438D9"/>
    <w:rsid w:val="00143FC6"/>
    <w:rsid w:val="00145BC6"/>
    <w:rsid w:val="00146FDF"/>
    <w:rsid w:val="001470FA"/>
    <w:rsid w:val="00150637"/>
    <w:rsid w:val="0015280E"/>
    <w:rsid w:val="00152923"/>
    <w:rsid w:val="00152AFA"/>
    <w:rsid w:val="0015460B"/>
    <w:rsid w:val="00157A86"/>
    <w:rsid w:val="00160ED0"/>
    <w:rsid w:val="00161848"/>
    <w:rsid w:val="001639AC"/>
    <w:rsid w:val="00175827"/>
    <w:rsid w:val="001761C3"/>
    <w:rsid w:val="00185B70"/>
    <w:rsid w:val="00185EB2"/>
    <w:rsid w:val="001915D7"/>
    <w:rsid w:val="00191A3B"/>
    <w:rsid w:val="00193D07"/>
    <w:rsid w:val="001968CE"/>
    <w:rsid w:val="00197003"/>
    <w:rsid w:val="001A028D"/>
    <w:rsid w:val="001A203F"/>
    <w:rsid w:val="001A4ABE"/>
    <w:rsid w:val="001A5A26"/>
    <w:rsid w:val="001A696C"/>
    <w:rsid w:val="001B103E"/>
    <w:rsid w:val="001B56B1"/>
    <w:rsid w:val="001B6C51"/>
    <w:rsid w:val="001C0A3D"/>
    <w:rsid w:val="001C1040"/>
    <w:rsid w:val="001C245C"/>
    <w:rsid w:val="001C2F18"/>
    <w:rsid w:val="001C48C8"/>
    <w:rsid w:val="001C641A"/>
    <w:rsid w:val="001C7060"/>
    <w:rsid w:val="001D7790"/>
    <w:rsid w:val="001E164C"/>
    <w:rsid w:val="001E171B"/>
    <w:rsid w:val="001E2323"/>
    <w:rsid w:val="001E28EE"/>
    <w:rsid w:val="001E2EF8"/>
    <w:rsid w:val="001E3439"/>
    <w:rsid w:val="001E3B96"/>
    <w:rsid w:val="001F2C15"/>
    <w:rsid w:val="001F3412"/>
    <w:rsid w:val="001F49F8"/>
    <w:rsid w:val="001F5A21"/>
    <w:rsid w:val="001F701D"/>
    <w:rsid w:val="001F788A"/>
    <w:rsid w:val="00212DAB"/>
    <w:rsid w:val="00217217"/>
    <w:rsid w:val="00217429"/>
    <w:rsid w:val="00221813"/>
    <w:rsid w:val="002236FA"/>
    <w:rsid w:val="00225B21"/>
    <w:rsid w:val="002267BD"/>
    <w:rsid w:val="002324CE"/>
    <w:rsid w:val="00234FB5"/>
    <w:rsid w:val="002413CB"/>
    <w:rsid w:val="00244862"/>
    <w:rsid w:val="00245385"/>
    <w:rsid w:val="0025150B"/>
    <w:rsid w:val="00253824"/>
    <w:rsid w:val="0025604C"/>
    <w:rsid w:val="00265FA1"/>
    <w:rsid w:val="002675A4"/>
    <w:rsid w:val="0027232E"/>
    <w:rsid w:val="0027439F"/>
    <w:rsid w:val="002758B9"/>
    <w:rsid w:val="00281EC9"/>
    <w:rsid w:val="0028656F"/>
    <w:rsid w:val="0028681A"/>
    <w:rsid w:val="002878D1"/>
    <w:rsid w:val="002901C9"/>
    <w:rsid w:val="00291A3D"/>
    <w:rsid w:val="00295107"/>
    <w:rsid w:val="00296A81"/>
    <w:rsid w:val="002A3DE3"/>
    <w:rsid w:val="002A4B35"/>
    <w:rsid w:val="002A763B"/>
    <w:rsid w:val="002B14EF"/>
    <w:rsid w:val="002B2692"/>
    <w:rsid w:val="002B4A32"/>
    <w:rsid w:val="002B59E7"/>
    <w:rsid w:val="002C3C90"/>
    <w:rsid w:val="002C410E"/>
    <w:rsid w:val="002D20DF"/>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B6B4F"/>
    <w:rsid w:val="003B79DE"/>
    <w:rsid w:val="003C2525"/>
    <w:rsid w:val="003C32B3"/>
    <w:rsid w:val="003C6C14"/>
    <w:rsid w:val="003C6E07"/>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E81"/>
    <w:rsid w:val="00433BBC"/>
    <w:rsid w:val="00434A54"/>
    <w:rsid w:val="00437C03"/>
    <w:rsid w:val="00443C7A"/>
    <w:rsid w:val="004448F9"/>
    <w:rsid w:val="00445E86"/>
    <w:rsid w:val="00450C31"/>
    <w:rsid w:val="00457D99"/>
    <w:rsid w:val="00461CFE"/>
    <w:rsid w:val="00463527"/>
    <w:rsid w:val="00463FE4"/>
    <w:rsid w:val="00472D91"/>
    <w:rsid w:val="00473371"/>
    <w:rsid w:val="00475872"/>
    <w:rsid w:val="004774EE"/>
    <w:rsid w:val="00480A87"/>
    <w:rsid w:val="00483CC4"/>
    <w:rsid w:val="0048506B"/>
    <w:rsid w:val="00490BEC"/>
    <w:rsid w:val="004957B6"/>
    <w:rsid w:val="00496F57"/>
    <w:rsid w:val="004A115F"/>
    <w:rsid w:val="004A43D3"/>
    <w:rsid w:val="004A4AEE"/>
    <w:rsid w:val="004A4B59"/>
    <w:rsid w:val="004A7B68"/>
    <w:rsid w:val="004A7DA7"/>
    <w:rsid w:val="004B1958"/>
    <w:rsid w:val="004B22D9"/>
    <w:rsid w:val="004B7311"/>
    <w:rsid w:val="004C1F80"/>
    <w:rsid w:val="004C1FF9"/>
    <w:rsid w:val="004C2388"/>
    <w:rsid w:val="004C6DD5"/>
    <w:rsid w:val="004C71D1"/>
    <w:rsid w:val="004D2859"/>
    <w:rsid w:val="004E4FC4"/>
    <w:rsid w:val="004E5D19"/>
    <w:rsid w:val="004E6DD4"/>
    <w:rsid w:val="004E759D"/>
    <w:rsid w:val="004F79DE"/>
    <w:rsid w:val="00501A7C"/>
    <w:rsid w:val="005041DF"/>
    <w:rsid w:val="00504479"/>
    <w:rsid w:val="005136B1"/>
    <w:rsid w:val="005158C9"/>
    <w:rsid w:val="00516AD6"/>
    <w:rsid w:val="0052111D"/>
    <w:rsid w:val="00523A59"/>
    <w:rsid w:val="00533DCA"/>
    <w:rsid w:val="00534CDD"/>
    <w:rsid w:val="00536AC9"/>
    <w:rsid w:val="00541D73"/>
    <w:rsid w:val="00541FF4"/>
    <w:rsid w:val="00545169"/>
    <w:rsid w:val="00547774"/>
    <w:rsid w:val="00550D2E"/>
    <w:rsid w:val="00551A01"/>
    <w:rsid w:val="005566BC"/>
    <w:rsid w:val="005569FD"/>
    <w:rsid w:val="0055782B"/>
    <w:rsid w:val="00563873"/>
    <w:rsid w:val="0056745D"/>
    <w:rsid w:val="00567E71"/>
    <w:rsid w:val="00572E96"/>
    <w:rsid w:val="00581C3C"/>
    <w:rsid w:val="005859B7"/>
    <w:rsid w:val="0058621E"/>
    <w:rsid w:val="005975F4"/>
    <w:rsid w:val="005A128B"/>
    <w:rsid w:val="005A1B70"/>
    <w:rsid w:val="005A21D8"/>
    <w:rsid w:val="005A281C"/>
    <w:rsid w:val="005A7612"/>
    <w:rsid w:val="005B3B04"/>
    <w:rsid w:val="005C0FAD"/>
    <w:rsid w:val="005C72A3"/>
    <w:rsid w:val="005E311F"/>
    <w:rsid w:val="005F4BA6"/>
    <w:rsid w:val="005F590F"/>
    <w:rsid w:val="0061649B"/>
    <w:rsid w:val="006232B6"/>
    <w:rsid w:val="00623679"/>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5AAA"/>
    <w:rsid w:val="0066770A"/>
    <w:rsid w:val="0067061E"/>
    <w:rsid w:val="00670C9A"/>
    <w:rsid w:val="006731DC"/>
    <w:rsid w:val="00673AC1"/>
    <w:rsid w:val="00674CDB"/>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B6B41"/>
    <w:rsid w:val="006D1E1A"/>
    <w:rsid w:val="006D2CD5"/>
    <w:rsid w:val="006D5C6D"/>
    <w:rsid w:val="006D71EA"/>
    <w:rsid w:val="006E3127"/>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374B9"/>
    <w:rsid w:val="007425C6"/>
    <w:rsid w:val="00742A44"/>
    <w:rsid w:val="00746E06"/>
    <w:rsid w:val="007540B1"/>
    <w:rsid w:val="0075631B"/>
    <w:rsid w:val="0075735B"/>
    <w:rsid w:val="007702F6"/>
    <w:rsid w:val="00770C5A"/>
    <w:rsid w:val="00772C5F"/>
    <w:rsid w:val="00774061"/>
    <w:rsid w:val="007740B3"/>
    <w:rsid w:val="00780FA0"/>
    <w:rsid w:val="0078459E"/>
    <w:rsid w:val="00790158"/>
    <w:rsid w:val="007937B2"/>
    <w:rsid w:val="00793F0A"/>
    <w:rsid w:val="00795647"/>
    <w:rsid w:val="007A1D58"/>
    <w:rsid w:val="007A24B6"/>
    <w:rsid w:val="007A27C8"/>
    <w:rsid w:val="007A3361"/>
    <w:rsid w:val="007A6FB0"/>
    <w:rsid w:val="007A7C68"/>
    <w:rsid w:val="007B0623"/>
    <w:rsid w:val="007B4B0D"/>
    <w:rsid w:val="007B542A"/>
    <w:rsid w:val="007D182C"/>
    <w:rsid w:val="007D39CE"/>
    <w:rsid w:val="007E2A31"/>
    <w:rsid w:val="007E2C7B"/>
    <w:rsid w:val="007E5837"/>
    <w:rsid w:val="007E6989"/>
    <w:rsid w:val="007F0634"/>
    <w:rsid w:val="007F0D0A"/>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057"/>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2BA1"/>
    <w:rsid w:val="008F3887"/>
    <w:rsid w:val="008F3F4E"/>
    <w:rsid w:val="008F44F3"/>
    <w:rsid w:val="00901451"/>
    <w:rsid w:val="00903A2B"/>
    <w:rsid w:val="009060CE"/>
    <w:rsid w:val="00906260"/>
    <w:rsid w:val="00907240"/>
    <w:rsid w:val="00907EFC"/>
    <w:rsid w:val="00910D65"/>
    <w:rsid w:val="009159D0"/>
    <w:rsid w:val="00917713"/>
    <w:rsid w:val="00917B28"/>
    <w:rsid w:val="00920CE7"/>
    <w:rsid w:val="009218E6"/>
    <w:rsid w:val="00922BCB"/>
    <w:rsid w:val="00922D2F"/>
    <w:rsid w:val="009241E9"/>
    <w:rsid w:val="009251D3"/>
    <w:rsid w:val="009272E3"/>
    <w:rsid w:val="00930E90"/>
    <w:rsid w:val="00930EB8"/>
    <w:rsid w:val="00935CD4"/>
    <w:rsid w:val="00935F85"/>
    <w:rsid w:val="009419C0"/>
    <w:rsid w:val="00946411"/>
    <w:rsid w:val="009505D0"/>
    <w:rsid w:val="00951E41"/>
    <w:rsid w:val="009534C1"/>
    <w:rsid w:val="009612E8"/>
    <w:rsid w:val="00963054"/>
    <w:rsid w:val="00966381"/>
    <w:rsid w:val="00973D5B"/>
    <w:rsid w:val="0097405C"/>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60FE"/>
    <w:rsid w:val="009E0EC7"/>
    <w:rsid w:val="009E1D21"/>
    <w:rsid w:val="009E287B"/>
    <w:rsid w:val="009E5141"/>
    <w:rsid w:val="009F081D"/>
    <w:rsid w:val="009F17BA"/>
    <w:rsid w:val="009F248C"/>
    <w:rsid w:val="009F64BC"/>
    <w:rsid w:val="009F76AE"/>
    <w:rsid w:val="00A0024A"/>
    <w:rsid w:val="00A018BB"/>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AD7"/>
    <w:rsid w:val="00A34E6D"/>
    <w:rsid w:val="00A353BC"/>
    <w:rsid w:val="00A41D65"/>
    <w:rsid w:val="00A42424"/>
    <w:rsid w:val="00A470E7"/>
    <w:rsid w:val="00A478D7"/>
    <w:rsid w:val="00A507C7"/>
    <w:rsid w:val="00A551E5"/>
    <w:rsid w:val="00A56951"/>
    <w:rsid w:val="00A604B7"/>
    <w:rsid w:val="00A62612"/>
    <w:rsid w:val="00A62AFA"/>
    <w:rsid w:val="00A63788"/>
    <w:rsid w:val="00A6563E"/>
    <w:rsid w:val="00A66B83"/>
    <w:rsid w:val="00A7062E"/>
    <w:rsid w:val="00A70DDB"/>
    <w:rsid w:val="00A71022"/>
    <w:rsid w:val="00A77BB0"/>
    <w:rsid w:val="00A84F96"/>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3F35"/>
    <w:rsid w:val="00B04A52"/>
    <w:rsid w:val="00B05049"/>
    <w:rsid w:val="00B06853"/>
    <w:rsid w:val="00B10182"/>
    <w:rsid w:val="00B10BFC"/>
    <w:rsid w:val="00B11BE2"/>
    <w:rsid w:val="00B24B39"/>
    <w:rsid w:val="00B27E1A"/>
    <w:rsid w:val="00B30D83"/>
    <w:rsid w:val="00B36DD9"/>
    <w:rsid w:val="00B45345"/>
    <w:rsid w:val="00B47DD0"/>
    <w:rsid w:val="00B5454B"/>
    <w:rsid w:val="00B85D82"/>
    <w:rsid w:val="00B91496"/>
    <w:rsid w:val="00B91DDA"/>
    <w:rsid w:val="00B92E60"/>
    <w:rsid w:val="00B92E72"/>
    <w:rsid w:val="00B9474A"/>
    <w:rsid w:val="00B965CC"/>
    <w:rsid w:val="00BA56E2"/>
    <w:rsid w:val="00BA7F1A"/>
    <w:rsid w:val="00BB2304"/>
    <w:rsid w:val="00BB2DA7"/>
    <w:rsid w:val="00BB5894"/>
    <w:rsid w:val="00BB5910"/>
    <w:rsid w:val="00BC08AD"/>
    <w:rsid w:val="00BC5E75"/>
    <w:rsid w:val="00BD0A4B"/>
    <w:rsid w:val="00BD3360"/>
    <w:rsid w:val="00BD5013"/>
    <w:rsid w:val="00BE08ED"/>
    <w:rsid w:val="00BE50F9"/>
    <w:rsid w:val="00BF2470"/>
    <w:rsid w:val="00C01FC9"/>
    <w:rsid w:val="00C02F73"/>
    <w:rsid w:val="00C05161"/>
    <w:rsid w:val="00C059BD"/>
    <w:rsid w:val="00C068F8"/>
    <w:rsid w:val="00C10256"/>
    <w:rsid w:val="00C10481"/>
    <w:rsid w:val="00C10895"/>
    <w:rsid w:val="00C108C7"/>
    <w:rsid w:val="00C12854"/>
    <w:rsid w:val="00C16879"/>
    <w:rsid w:val="00C170E0"/>
    <w:rsid w:val="00C201B1"/>
    <w:rsid w:val="00C2184B"/>
    <w:rsid w:val="00C2356B"/>
    <w:rsid w:val="00C23E27"/>
    <w:rsid w:val="00C25956"/>
    <w:rsid w:val="00C25B33"/>
    <w:rsid w:val="00C335C8"/>
    <w:rsid w:val="00C3490C"/>
    <w:rsid w:val="00C37279"/>
    <w:rsid w:val="00C40BA0"/>
    <w:rsid w:val="00C426C7"/>
    <w:rsid w:val="00C5088E"/>
    <w:rsid w:val="00C5167F"/>
    <w:rsid w:val="00C60556"/>
    <w:rsid w:val="00C615FE"/>
    <w:rsid w:val="00C622C6"/>
    <w:rsid w:val="00C64FF2"/>
    <w:rsid w:val="00C70395"/>
    <w:rsid w:val="00C73239"/>
    <w:rsid w:val="00C80424"/>
    <w:rsid w:val="00C80ACF"/>
    <w:rsid w:val="00C81CB4"/>
    <w:rsid w:val="00C86CAC"/>
    <w:rsid w:val="00C90E21"/>
    <w:rsid w:val="00C92D35"/>
    <w:rsid w:val="00C964ED"/>
    <w:rsid w:val="00CA6FAD"/>
    <w:rsid w:val="00CB1BE6"/>
    <w:rsid w:val="00CB22B4"/>
    <w:rsid w:val="00CB2C03"/>
    <w:rsid w:val="00CB2E2C"/>
    <w:rsid w:val="00CB2EC4"/>
    <w:rsid w:val="00CC239F"/>
    <w:rsid w:val="00CC24FE"/>
    <w:rsid w:val="00CC314F"/>
    <w:rsid w:val="00CC4059"/>
    <w:rsid w:val="00CC4D53"/>
    <w:rsid w:val="00CC50D1"/>
    <w:rsid w:val="00CC6BF0"/>
    <w:rsid w:val="00CC792E"/>
    <w:rsid w:val="00CD2895"/>
    <w:rsid w:val="00CD2B39"/>
    <w:rsid w:val="00CD3E9A"/>
    <w:rsid w:val="00CE2DF0"/>
    <w:rsid w:val="00CE434D"/>
    <w:rsid w:val="00CE4D83"/>
    <w:rsid w:val="00CE5741"/>
    <w:rsid w:val="00CE700A"/>
    <w:rsid w:val="00CF0518"/>
    <w:rsid w:val="00CF2312"/>
    <w:rsid w:val="00CF69FE"/>
    <w:rsid w:val="00D0179F"/>
    <w:rsid w:val="00D02523"/>
    <w:rsid w:val="00D04AE9"/>
    <w:rsid w:val="00D04F98"/>
    <w:rsid w:val="00D128F9"/>
    <w:rsid w:val="00D13153"/>
    <w:rsid w:val="00D14B64"/>
    <w:rsid w:val="00D207ED"/>
    <w:rsid w:val="00D22048"/>
    <w:rsid w:val="00D24D56"/>
    <w:rsid w:val="00D27B02"/>
    <w:rsid w:val="00D35580"/>
    <w:rsid w:val="00D46A94"/>
    <w:rsid w:val="00D519F7"/>
    <w:rsid w:val="00D52F28"/>
    <w:rsid w:val="00D53DA2"/>
    <w:rsid w:val="00D541F2"/>
    <w:rsid w:val="00D545CA"/>
    <w:rsid w:val="00D55F00"/>
    <w:rsid w:val="00D56705"/>
    <w:rsid w:val="00D60302"/>
    <w:rsid w:val="00D65014"/>
    <w:rsid w:val="00D6645E"/>
    <w:rsid w:val="00D67882"/>
    <w:rsid w:val="00D73E14"/>
    <w:rsid w:val="00D74B12"/>
    <w:rsid w:val="00D8093F"/>
    <w:rsid w:val="00D851F1"/>
    <w:rsid w:val="00D912C2"/>
    <w:rsid w:val="00D92451"/>
    <w:rsid w:val="00D92D66"/>
    <w:rsid w:val="00D93A1C"/>
    <w:rsid w:val="00D95F79"/>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354"/>
    <w:rsid w:val="00DF74AC"/>
    <w:rsid w:val="00E01663"/>
    <w:rsid w:val="00E0172B"/>
    <w:rsid w:val="00E11915"/>
    <w:rsid w:val="00E14BF2"/>
    <w:rsid w:val="00E15C4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0251"/>
    <w:rsid w:val="00E816BB"/>
    <w:rsid w:val="00E8237D"/>
    <w:rsid w:val="00E83EDB"/>
    <w:rsid w:val="00E85808"/>
    <w:rsid w:val="00EA0608"/>
    <w:rsid w:val="00EA09F1"/>
    <w:rsid w:val="00EA3245"/>
    <w:rsid w:val="00EA4DE3"/>
    <w:rsid w:val="00EA65C1"/>
    <w:rsid w:val="00EA693F"/>
    <w:rsid w:val="00EA7762"/>
    <w:rsid w:val="00EB0FC8"/>
    <w:rsid w:val="00EB3644"/>
    <w:rsid w:val="00EB3706"/>
    <w:rsid w:val="00EC4B7A"/>
    <w:rsid w:val="00ED143C"/>
    <w:rsid w:val="00ED1CF8"/>
    <w:rsid w:val="00ED5E24"/>
    <w:rsid w:val="00ED6335"/>
    <w:rsid w:val="00ED689A"/>
    <w:rsid w:val="00ED7320"/>
    <w:rsid w:val="00EE0292"/>
    <w:rsid w:val="00EE249D"/>
    <w:rsid w:val="00EE47A3"/>
    <w:rsid w:val="00EF35BA"/>
    <w:rsid w:val="00EF7005"/>
    <w:rsid w:val="00F0118B"/>
    <w:rsid w:val="00F11E5B"/>
    <w:rsid w:val="00F15836"/>
    <w:rsid w:val="00F17104"/>
    <w:rsid w:val="00F17143"/>
    <w:rsid w:val="00F17ABD"/>
    <w:rsid w:val="00F22912"/>
    <w:rsid w:val="00F24311"/>
    <w:rsid w:val="00F26510"/>
    <w:rsid w:val="00F3135F"/>
    <w:rsid w:val="00F3292C"/>
    <w:rsid w:val="00F3327E"/>
    <w:rsid w:val="00F3509F"/>
    <w:rsid w:val="00F4391A"/>
    <w:rsid w:val="00F46031"/>
    <w:rsid w:val="00F51030"/>
    <w:rsid w:val="00F542B4"/>
    <w:rsid w:val="00F54F70"/>
    <w:rsid w:val="00F55334"/>
    <w:rsid w:val="00F56688"/>
    <w:rsid w:val="00F612C2"/>
    <w:rsid w:val="00F6352F"/>
    <w:rsid w:val="00F661EF"/>
    <w:rsid w:val="00F66E46"/>
    <w:rsid w:val="00F74516"/>
    <w:rsid w:val="00F83088"/>
    <w:rsid w:val="00F83B15"/>
    <w:rsid w:val="00F87D30"/>
    <w:rsid w:val="00F931A5"/>
    <w:rsid w:val="00F9456F"/>
    <w:rsid w:val="00F96FC3"/>
    <w:rsid w:val="00F9771D"/>
    <w:rsid w:val="00FA012D"/>
    <w:rsid w:val="00FA05C0"/>
    <w:rsid w:val="00FA3511"/>
    <w:rsid w:val="00FA3988"/>
    <w:rsid w:val="00FA5E63"/>
    <w:rsid w:val="00FA6E30"/>
    <w:rsid w:val="00FB0102"/>
    <w:rsid w:val="00FB1DD4"/>
    <w:rsid w:val="00FB2109"/>
    <w:rsid w:val="00FB3664"/>
    <w:rsid w:val="00FB3F72"/>
    <w:rsid w:val="00FC239E"/>
    <w:rsid w:val="00FC3923"/>
    <w:rsid w:val="00FC5A3C"/>
    <w:rsid w:val="00FE2032"/>
    <w:rsid w:val="00FE2D49"/>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gif"/><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5BC9FE-BD04-42FA-B658-65B3B53F4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1120</TotalTime>
  <Pages>6</Pages>
  <Words>582</Words>
  <Characters>3319</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Cynthia Hlope (GPEDU)</cp:lastModifiedBy>
  <cp:revision>27</cp:revision>
  <cp:lastPrinted>2017-02-04T16:47:00Z</cp:lastPrinted>
  <dcterms:created xsi:type="dcterms:W3CDTF">2017-01-26T16:10:00Z</dcterms:created>
  <dcterms:modified xsi:type="dcterms:W3CDTF">2017-03-09T06:07:00Z</dcterms:modified>
</cp:coreProperties>
</file>